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7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3"/>
        <w:gridCol w:w="337"/>
        <w:gridCol w:w="3960"/>
        <w:gridCol w:w="720"/>
      </w:tblGrid>
      <w:tr w:rsidR="0081799F" w:rsidRPr="00735EC5" w:rsidTr="009F12F7">
        <w:tc>
          <w:tcPr>
            <w:tcW w:w="4253" w:type="dxa"/>
            <w:tcBorders>
              <w:top w:val="nil"/>
              <w:left w:val="nil"/>
              <w:bottom w:val="nil"/>
              <w:right w:val="nil"/>
            </w:tcBorders>
          </w:tcPr>
          <w:p w:rsidR="0081799F" w:rsidRPr="00735EC5" w:rsidRDefault="0081799F" w:rsidP="009F12F7">
            <w:pPr>
              <w:pStyle w:val="Header"/>
              <w:tabs>
                <w:tab w:val="clear" w:pos="4320"/>
                <w:tab w:val="clear" w:pos="8640"/>
              </w:tabs>
              <w:jc w:val="center"/>
              <w:rPr>
                <w:rFonts w:ascii="Times New Roman" w:hAnsi="Times New Roman"/>
                <w:b/>
              </w:rPr>
            </w:pPr>
            <w:r>
              <w:rPr>
                <w:rFonts w:ascii="Times New Roman" w:hAnsi="Times New Roman"/>
                <w:b/>
              </w:rPr>
              <w:t xml:space="preserve">ĐẢNG ỦY XÃ BÌNH </w:t>
            </w:r>
            <w:r w:rsidR="009F12F7">
              <w:rPr>
                <w:rFonts w:ascii="Times New Roman" w:hAnsi="Times New Roman"/>
                <w:b/>
              </w:rPr>
              <w:t>CHƯƠNG</w:t>
            </w:r>
          </w:p>
        </w:tc>
        <w:tc>
          <w:tcPr>
            <w:tcW w:w="5017" w:type="dxa"/>
            <w:gridSpan w:val="3"/>
            <w:tcBorders>
              <w:top w:val="nil"/>
              <w:left w:val="nil"/>
              <w:bottom w:val="nil"/>
              <w:right w:val="nil"/>
            </w:tcBorders>
          </w:tcPr>
          <w:p w:rsidR="0081799F" w:rsidRPr="00B27CF5" w:rsidRDefault="0081799F" w:rsidP="00B3362B">
            <w:pPr>
              <w:jc w:val="right"/>
              <w:rPr>
                <w:u w:val="single"/>
              </w:rPr>
            </w:pPr>
            <w:r w:rsidRPr="00735EC5">
              <w:rPr>
                <w:rFonts w:ascii=".VnTimeH" w:hAnsi=".VnTimeH"/>
                <w:b/>
              </w:rPr>
              <w:t xml:space="preserve">   </w:t>
            </w:r>
            <w:r>
              <w:rPr>
                <w:rFonts w:ascii=".VnTimeH" w:hAnsi=".VnTimeH"/>
                <w:b/>
              </w:rPr>
              <w:t xml:space="preserve">   </w:t>
            </w:r>
            <w:r w:rsidRPr="00735EC5">
              <w:rPr>
                <w:rFonts w:ascii=".VnTimeH" w:hAnsi=".VnTimeH"/>
                <w:b/>
              </w:rPr>
              <w:t xml:space="preserve"> </w:t>
            </w:r>
            <w:r w:rsidRPr="00B27CF5">
              <w:rPr>
                <w:b/>
                <w:bCs/>
                <w:sz w:val="30"/>
                <w:szCs w:val="30"/>
                <w:u w:val="single"/>
              </w:rPr>
              <w:t>ĐẢNG CỘNG SẢN VIỆT NAM</w:t>
            </w:r>
          </w:p>
        </w:tc>
      </w:tr>
      <w:tr w:rsidR="0081799F" w:rsidRPr="00735EC5" w:rsidTr="009F12F7">
        <w:trPr>
          <w:trHeight w:val="77"/>
        </w:trPr>
        <w:tc>
          <w:tcPr>
            <w:tcW w:w="4253" w:type="dxa"/>
            <w:tcBorders>
              <w:top w:val="nil"/>
              <w:left w:val="nil"/>
              <w:bottom w:val="nil"/>
              <w:right w:val="nil"/>
            </w:tcBorders>
          </w:tcPr>
          <w:p w:rsidR="0081799F" w:rsidRPr="00735EC5" w:rsidRDefault="0081799F" w:rsidP="00B3362B">
            <w:pPr>
              <w:rPr>
                <w:sz w:val="4"/>
              </w:rPr>
            </w:pPr>
          </w:p>
        </w:tc>
        <w:tc>
          <w:tcPr>
            <w:tcW w:w="337" w:type="dxa"/>
            <w:tcBorders>
              <w:top w:val="nil"/>
              <w:left w:val="nil"/>
              <w:bottom w:val="nil"/>
              <w:right w:val="nil"/>
            </w:tcBorders>
          </w:tcPr>
          <w:p w:rsidR="0081799F" w:rsidRPr="00735EC5" w:rsidRDefault="0081799F" w:rsidP="00B3362B">
            <w:pPr>
              <w:rPr>
                <w:sz w:val="4"/>
              </w:rPr>
            </w:pPr>
          </w:p>
        </w:tc>
        <w:tc>
          <w:tcPr>
            <w:tcW w:w="3960" w:type="dxa"/>
            <w:tcBorders>
              <w:top w:val="nil"/>
              <w:left w:val="nil"/>
              <w:bottom w:val="nil"/>
              <w:right w:val="nil"/>
            </w:tcBorders>
          </w:tcPr>
          <w:p w:rsidR="0081799F" w:rsidRPr="00735EC5" w:rsidRDefault="0081799F" w:rsidP="00B3362B">
            <w:pPr>
              <w:rPr>
                <w:sz w:val="4"/>
              </w:rPr>
            </w:pPr>
          </w:p>
        </w:tc>
        <w:tc>
          <w:tcPr>
            <w:tcW w:w="720" w:type="dxa"/>
            <w:tcBorders>
              <w:top w:val="nil"/>
              <w:left w:val="nil"/>
              <w:bottom w:val="nil"/>
              <w:right w:val="nil"/>
            </w:tcBorders>
          </w:tcPr>
          <w:p w:rsidR="0081799F" w:rsidRPr="00735EC5" w:rsidRDefault="0081799F" w:rsidP="00B3362B">
            <w:pPr>
              <w:rPr>
                <w:sz w:val="4"/>
              </w:rPr>
            </w:pPr>
          </w:p>
        </w:tc>
      </w:tr>
      <w:tr w:rsidR="0081799F" w:rsidRPr="00735EC5" w:rsidTr="009F12F7">
        <w:tc>
          <w:tcPr>
            <w:tcW w:w="4253" w:type="dxa"/>
            <w:tcBorders>
              <w:top w:val="nil"/>
              <w:left w:val="nil"/>
              <w:bottom w:val="nil"/>
              <w:right w:val="nil"/>
            </w:tcBorders>
          </w:tcPr>
          <w:p w:rsidR="0081799F" w:rsidRPr="00735EC5" w:rsidRDefault="0081799F" w:rsidP="00B3362B">
            <w:pPr>
              <w:jc w:val="center"/>
              <w:rPr>
                <w:b/>
              </w:rPr>
            </w:pPr>
            <w:r w:rsidRPr="00735EC5">
              <w:rPr>
                <w:b/>
              </w:rPr>
              <w:t>*</w:t>
            </w:r>
          </w:p>
        </w:tc>
        <w:tc>
          <w:tcPr>
            <w:tcW w:w="5017" w:type="dxa"/>
            <w:gridSpan w:val="3"/>
            <w:tcBorders>
              <w:top w:val="nil"/>
              <w:left w:val="nil"/>
              <w:bottom w:val="nil"/>
              <w:right w:val="nil"/>
            </w:tcBorders>
          </w:tcPr>
          <w:p w:rsidR="0081799F" w:rsidRPr="00735EC5" w:rsidRDefault="0081799F" w:rsidP="00B3362B">
            <w:pPr>
              <w:pStyle w:val="Heading2"/>
              <w:rPr>
                <w:color w:val="auto"/>
                <w:sz w:val="28"/>
              </w:rPr>
            </w:pPr>
          </w:p>
        </w:tc>
      </w:tr>
    </w:tbl>
    <w:p w:rsidR="0081799F" w:rsidRDefault="0081799F" w:rsidP="0081799F">
      <w:pPr>
        <w:jc w:val="center"/>
        <w:rPr>
          <w:b/>
          <w:sz w:val="30"/>
          <w:szCs w:val="32"/>
        </w:rPr>
      </w:pPr>
    </w:p>
    <w:p w:rsidR="0081799F" w:rsidRPr="00735EC5" w:rsidRDefault="0081799F" w:rsidP="0081799F">
      <w:pPr>
        <w:jc w:val="center"/>
        <w:rPr>
          <w:sz w:val="24"/>
          <w:szCs w:val="24"/>
        </w:rPr>
      </w:pPr>
      <w:r>
        <w:rPr>
          <w:b/>
          <w:sz w:val="30"/>
          <w:szCs w:val="32"/>
        </w:rPr>
        <w:t>KHUNG TIÊU CHÍ ĐÁNH GIÁ, XẾP LOẠI</w:t>
      </w:r>
      <w:r>
        <w:rPr>
          <w:b/>
          <w:sz w:val="26"/>
          <w:szCs w:val="24"/>
        </w:rPr>
        <w:br/>
      </w:r>
      <w:r>
        <w:rPr>
          <w:sz w:val="30"/>
        </w:rPr>
        <w:t>CHI BỘ</w:t>
      </w:r>
      <w:r w:rsidRPr="00735EC5">
        <w:rPr>
          <w:sz w:val="30"/>
        </w:rPr>
        <w:t xml:space="preserve"> </w:t>
      </w:r>
      <w:r>
        <w:t>ỦY BAN NHÂN DÂN XÃ</w:t>
      </w:r>
    </w:p>
    <w:p w:rsidR="0081799F" w:rsidRPr="00735EC5" w:rsidRDefault="0081799F" w:rsidP="0081799F">
      <w:pPr>
        <w:jc w:val="center"/>
        <w:rPr>
          <w:sz w:val="24"/>
          <w:szCs w:val="24"/>
        </w:rPr>
      </w:pPr>
      <w:r w:rsidRPr="00735EC5">
        <w:rPr>
          <w:sz w:val="24"/>
          <w:szCs w:val="24"/>
        </w:rPr>
        <w:t>-----</w:t>
      </w:r>
    </w:p>
    <w:p w:rsidR="0081799F" w:rsidRPr="00735EC5" w:rsidRDefault="0081799F" w:rsidP="0081799F">
      <w:pPr>
        <w:ind w:firstLine="90"/>
        <w:jc w:val="center"/>
        <w:rPr>
          <w:sz w:val="24"/>
          <w:szCs w:val="24"/>
        </w:rPr>
      </w:pPr>
    </w:p>
    <w:tbl>
      <w:tblPr>
        <w:tblW w:w="9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5310"/>
        <w:gridCol w:w="851"/>
        <w:gridCol w:w="1811"/>
        <w:gridCol w:w="716"/>
      </w:tblGrid>
      <w:tr w:rsidR="0081799F" w:rsidRPr="00B70E96" w:rsidTr="00B3362B">
        <w:trPr>
          <w:trHeight w:val="1831"/>
          <w:tblHeader/>
        </w:trPr>
        <w:tc>
          <w:tcPr>
            <w:tcW w:w="568" w:type="dxa"/>
            <w:vAlign w:val="center"/>
          </w:tcPr>
          <w:p w:rsidR="0081799F" w:rsidRPr="00B70E96" w:rsidRDefault="0081799F" w:rsidP="00B3362B">
            <w:pPr>
              <w:jc w:val="center"/>
              <w:rPr>
                <w:b/>
                <w:sz w:val="24"/>
                <w:szCs w:val="24"/>
              </w:rPr>
            </w:pPr>
            <w:r w:rsidRPr="00B70E96">
              <w:rPr>
                <w:b/>
                <w:sz w:val="24"/>
                <w:szCs w:val="24"/>
              </w:rPr>
              <w:t>SỐ TT</w:t>
            </w:r>
          </w:p>
        </w:tc>
        <w:tc>
          <w:tcPr>
            <w:tcW w:w="5310" w:type="dxa"/>
            <w:vAlign w:val="center"/>
          </w:tcPr>
          <w:p w:rsidR="0081799F" w:rsidRPr="00B70E96" w:rsidRDefault="0081799F" w:rsidP="00B3362B">
            <w:pPr>
              <w:jc w:val="center"/>
              <w:rPr>
                <w:b/>
                <w:sz w:val="24"/>
                <w:szCs w:val="24"/>
              </w:rPr>
            </w:pPr>
            <w:r w:rsidRPr="00B70E96">
              <w:rPr>
                <w:b/>
                <w:sz w:val="24"/>
                <w:szCs w:val="24"/>
              </w:rPr>
              <w:t>NỘI DUNG</w:t>
            </w:r>
          </w:p>
        </w:tc>
        <w:tc>
          <w:tcPr>
            <w:tcW w:w="851" w:type="dxa"/>
            <w:vAlign w:val="center"/>
          </w:tcPr>
          <w:p w:rsidR="0081799F" w:rsidRPr="00B70E96" w:rsidRDefault="0081799F" w:rsidP="00B3362B">
            <w:pPr>
              <w:jc w:val="center"/>
              <w:rPr>
                <w:b/>
                <w:sz w:val="24"/>
                <w:szCs w:val="24"/>
              </w:rPr>
            </w:pPr>
            <w:r w:rsidRPr="00B70E96">
              <w:rPr>
                <w:b/>
                <w:sz w:val="24"/>
                <w:szCs w:val="24"/>
              </w:rPr>
              <w:t>ĐIỂM</w:t>
            </w:r>
          </w:p>
          <w:p w:rsidR="0081799F" w:rsidRPr="00B70E96" w:rsidRDefault="0081799F" w:rsidP="00B3362B">
            <w:pPr>
              <w:jc w:val="center"/>
              <w:rPr>
                <w:b/>
                <w:sz w:val="24"/>
                <w:szCs w:val="24"/>
              </w:rPr>
            </w:pPr>
            <w:r w:rsidRPr="00B70E96">
              <w:rPr>
                <w:b/>
                <w:sz w:val="24"/>
                <w:szCs w:val="24"/>
              </w:rPr>
              <w:t>TỐI ĐA</w:t>
            </w:r>
          </w:p>
        </w:tc>
        <w:tc>
          <w:tcPr>
            <w:tcW w:w="1811" w:type="dxa"/>
            <w:vAlign w:val="center"/>
          </w:tcPr>
          <w:p w:rsidR="0081799F" w:rsidRPr="00B70E96" w:rsidRDefault="0081799F" w:rsidP="00B3362B">
            <w:pPr>
              <w:jc w:val="center"/>
              <w:rPr>
                <w:b/>
                <w:sz w:val="24"/>
                <w:szCs w:val="24"/>
              </w:rPr>
            </w:pPr>
            <w:r>
              <w:rPr>
                <w:b/>
                <w:sz w:val="24"/>
                <w:szCs w:val="24"/>
              </w:rPr>
              <w:t>ĐIỂM THỰC HIỆN</w:t>
            </w:r>
          </w:p>
        </w:tc>
        <w:tc>
          <w:tcPr>
            <w:tcW w:w="716" w:type="dxa"/>
            <w:vAlign w:val="center"/>
          </w:tcPr>
          <w:p w:rsidR="0081799F" w:rsidRPr="00B70E96" w:rsidRDefault="0081799F" w:rsidP="00B3362B">
            <w:pPr>
              <w:jc w:val="center"/>
              <w:rPr>
                <w:b/>
                <w:sz w:val="24"/>
                <w:szCs w:val="24"/>
              </w:rPr>
            </w:pPr>
            <w:r w:rsidRPr="00B70E96">
              <w:rPr>
                <w:b/>
                <w:sz w:val="24"/>
                <w:szCs w:val="24"/>
              </w:rPr>
              <w:t>GHI CHÚ</w:t>
            </w:r>
          </w:p>
        </w:tc>
      </w:tr>
      <w:tr w:rsidR="0081799F" w:rsidRPr="00735EC5" w:rsidTr="00B3362B">
        <w:tc>
          <w:tcPr>
            <w:tcW w:w="568" w:type="dxa"/>
            <w:shd w:val="clear" w:color="auto" w:fill="D9D9D9"/>
            <w:vAlign w:val="center"/>
          </w:tcPr>
          <w:p w:rsidR="0081799F" w:rsidRPr="00735EC5" w:rsidRDefault="0081799F" w:rsidP="00B3362B">
            <w:pPr>
              <w:spacing w:before="40" w:after="40"/>
              <w:jc w:val="center"/>
              <w:rPr>
                <w:b/>
                <w:sz w:val="24"/>
                <w:szCs w:val="24"/>
              </w:rPr>
            </w:pPr>
            <w:r w:rsidRPr="00735EC5">
              <w:rPr>
                <w:b/>
                <w:sz w:val="24"/>
                <w:szCs w:val="24"/>
              </w:rPr>
              <w:t>A</w:t>
            </w:r>
          </w:p>
        </w:tc>
        <w:tc>
          <w:tcPr>
            <w:tcW w:w="5310" w:type="dxa"/>
            <w:shd w:val="clear" w:color="auto" w:fill="D9D9D9"/>
            <w:vAlign w:val="center"/>
          </w:tcPr>
          <w:p w:rsidR="0081799F" w:rsidRPr="00735EC5" w:rsidRDefault="0081799F" w:rsidP="00B3362B">
            <w:pPr>
              <w:spacing w:before="40" w:after="40"/>
              <w:rPr>
                <w:b/>
                <w:spacing w:val="-4"/>
                <w:sz w:val="24"/>
                <w:szCs w:val="24"/>
              </w:rPr>
            </w:pPr>
            <w:r w:rsidRPr="00735EC5">
              <w:rPr>
                <w:b/>
                <w:spacing w:val="-4"/>
                <w:sz w:val="24"/>
                <w:szCs w:val="24"/>
              </w:rPr>
              <w:t>TIÊU CHÍ CHUNG</w:t>
            </w:r>
          </w:p>
        </w:tc>
        <w:tc>
          <w:tcPr>
            <w:tcW w:w="851" w:type="dxa"/>
            <w:shd w:val="clear" w:color="auto" w:fill="D9D9D9"/>
            <w:vAlign w:val="center"/>
          </w:tcPr>
          <w:p w:rsidR="0081799F" w:rsidRPr="00735EC5" w:rsidRDefault="0081799F" w:rsidP="00B3362B">
            <w:pPr>
              <w:spacing w:before="40" w:after="40"/>
              <w:jc w:val="center"/>
              <w:rPr>
                <w:b/>
                <w:sz w:val="26"/>
                <w:szCs w:val="26"/>
              </w:rPr>
            </w:pPr>
            <w:r w:rsidRPr="00735EC5">
              <w:rPr>
                <w:b/>
                <w:sz w:val="26"/>
                <w:szCs w:val="26"/>
              </w:rPr>
              <w:t>30</w:t>
            </w:r>
          </w:p>
        </w:tc>
        <w:tc>
          <w:tcPr>
            <w:tcW w:w="1811" w:type="dxa"/>
            <w:shd w:val="clear" w:color="auto" w:fill="D9D9D9"/>
          </w:tcPr>
          <w:p w:rsidR="0081799F" w:rsidRPr="00735EC5" w:rsidRDefault="0081799F" w:rsidP="00B3362B">
            <w:pPr>
              <w:spacing w:before="40" w:after="40"/>
              <w:jc w:val="both"/>
              <w:rPr>
                <w:b/>
                <w:sz w:val="26"/>
                <w:szCs w:val="26"/>
              </w:rPr>
            </w:pPr>
          </w:p>
        </w:tc>
        <w:tc>
          <w:tcPr>
            <w:tcW w:w="716" w:type="dxa"/>
            <w:shd w:val="clear" w:color="auto" w:fill="D9D9D9"/>
          </w:tcPr>
          <w:p w:rsidR="0081799F" w:rsidRPr="00735EC5" w:rsidRDefault="0081799F" w:rsidP="00B3362B">
            <w:pPr>
              <w:spacing w:before="40" w:after="40"/>
              <w:jc w:val="center"/>
              <w:rPr>
                <w:b/>
                <w:sz w:val="26"/>
                <w:szCs w:val="26"/>
              </w:rPr>
            </w:pPr>
          </w:p>
        </w:tc>
      </w:tr>
      <w:tr w:rsidR="0081799F" w:rsidRPr="0089013F" w:rsidTr="00B3362B">
        <w:tc>
          <w:tcPr>
            <w:tcW w:w="568" w:type="dxa"/>
            <w:shd w:val="clear" w:color="auto" w:fill="FFFFFF"/>
            <w:vAlign w:val="center"/>
          </w:tcPr>
          <w:p w:rsidR="0081799F" w:rsidRPr="0089013F" w:rsidRDefault="0081799F" w:rsidP="00B3362B">
            <w:pPr>
              <w:pStyle w:val="NormalWeb"/>
              <w:spacing w:before="60" w:beforeAutospacing="0" w:after="60" w:afterAutospacing="0" w:line="300" w:lineRule="atLeast"/>
              <w:ind w:right="112"/>
              <w:jc w:val="center"/>
            </w:pPr>
            <w:r w:rsidRPr="0089013F">
              <w:t>1</w:t>
            </w:r>
          </w:p>
        </w:tc>
        <w:tc>
          <w:tcPr>
            <w:tcW w:w="5310" w:type="dxa"/>
            <w:shd w:val="clear" w:color="auto" w:fill="FFFFFF"/>
            <w:vAlign w:val="center"/>
          </w:tcPr>
          <w:p w:rsidR="0081799F" w:rsidRPr="0089013F" w:rsidRDefault="0081799F" w:rsidP="00B3362B">
            <w:pPr>
              <w:pStyle w:val="NormalWeb"/>
              <w:spacing w:before="60" w:beforeAutospacing="0" w:after="60" w:afterAutospacing="0" w:line="300" w:lineRule="atLeast"/>
              <w:ind w:right="112"/>
              <w:jc w:val="both"/>
            </w:pPr>
            <w:r w:rsidRPr="0089013F">
              <w:t>Kết quả công tác xây dựng, chỉnh đốn Đảng; củng cố, xây dựng tổ chức đảng và hệ thống chính trị; nâng cao chất lượng đội ngũ cán bộ, đảng viên theo nghị quyết, kế hoạch, chỉ tiêu được giao</w:t>
            </w:r>
          </w:p>
        </w:tc>
        <w:tc>
          <w:tcPr>
            <w:tcW w:w="851" w:type="dxa"/>
            <w:shd w:val="clear" w:color="auto" w:fill="FFFFFF"/>
            <w:vAlign w:val="center"/>
          </w:tcPr>
          <w:p w:rsidR="0081799F" w:rsidRPr="0089013F" w:rsidRDefault="0081799F" w:rsidP="00B3362B">
            <w:pPr>
              <w:pStyle w:val="NormalWeb"/>
              <w:spacing w:before="60" w:beforeAutospacing="0" w:after="60" w:afterAutospacing="0" w:line="300" w:lineRule="atLeast"/>
              <w:ind w:right="112"/>
              <w:jc w:val="center"/>
            </w:pPr>
            <w:r>
              <w:t>6</w:t>
            </w:r>
          </w:p>
        </w:tc>
        <w:tc>
          <w:tcPr>
            <w:tcW w:w="1811" w:type="dxa"/>
            <w:shd w:val="clear" w:color="auto" w:fill="FFFFFF"/>
          </w:tcPr>
          <w:p w:rsidR="0081799F" w:rsidRPr="0089013F" w:rsidRDefault="0081799F" w:rsidP="00B3362B">
            <w:pPr>
              <w:pStyle w:val="NormalWeb"/>
              <w:spacing w:before="60" w:beforeAutospacing="0" w:after="60" w:afterAutospacing="0" w:line="300" w:lineRule="atLeast"/>
              <w:ind w:right="112"/>
              <w:jc w:val="both"/>
            </w:pPr>
          </w:p>
        </w:tc>
        <w:tc>
          <w:tcPr>
            <w:tcW w:w="716" w:type="dxa"/>
            <w:shd w:val="clear" w:color="auto" w:fill="FFFFFF"/>
          </w:tcPr>
          <w:p w:rsidR="0081799F" w:rsidRPr="0089013F" w:rsidRDefault="0081799F" w:rsidP="00B3362B">
            <w:pPr>
              <w:pStyle w:val="NormalWeb"/>
              <w:spacing w:before="60" w:beforeAutospacing="0" w:after="60" w:afterAutospacing="0" w:line="300" w:lineRule="atLeast"/>
              <w:ind w:right="112"/>
              <w:jc w:val="both"/>
            </w:pPr>
          </w:p>
        </w:tc>
      </w:tr>
      <w:tr w:rsidR="0081799F" w:rsidRPr="0089013F" w:rsidTr="00B3362B">
        <w:tc>
          <w:tcPr>
            <w:tcW w:w="568" w:type="dxa"/>
            <w:shd w:val="clear" w:color="auto" w:fill="FFFFFF"/>
            <w:vAlign w:val="center"/>
          </w:tcPr>
          <w:p w:rsidR="0081799F" w:rsidRPr="0089013F" w:rsidRDefault="0081799F" w:rsidP="00B3362B">
            <w:pPr>
              <w:pStyle w:val="NormalWeb"/>
              <w:spacing w:before="60" w:beforeAutospacing="0" w:after="60" w:afterAutospacing="0" w:line="300" w:lineRule="atLeast"/>
              <w:ind w:right="112"/>
              <w:jc w:val="center"/>
            </w:pPr>
            <w:r w:rsidRPr="0089013F">
              <w:t>2</w:t>
            </w:r>
          </w:p>
        </w:tc>
        <w:tc>
          <w:tcPr>
            <w:tcW w:w="5310" w:type="dxa"/>
            <w:shd w:val="clear" w:color="auto" w:fill="FFFFFF"/>
            <w:vAlign w:val="center"/>
          </w:tcPr>
          <w:p w:rsidR="0081799F" w:rsidRPr="0089013F" w:rsidRDefault="0081799F" w:rsidP="00B3362B">
            <w:pPr>
              <w:pStyle w:val="NormalWeb"/>
              <w:spacing w:before="60" w:beforeAutospacing="0" w:after="60" w:afterAutospacing="0" w:line="300" w:lineRule="atLeast"/>
              <w:ind w:right="112"/>
              <w:jc w:val="both"/>
            </w:pPr>
            <w:r w:rsidRPr="0089013F">
              <w:t xml:space="preserve">Năng lực lãnh đạo của cấp </w:t>
            </w:r>
            <w:r>
              <w:t>ủy</w:t>
            </w:r>
            <w:r w:rsidRPr="0089013F">
              <w:t>; hiệu quả lãnh đạo, chỉ đạo của cấp uỷ đối với chính quyền, Mặt trận Tổ quốc và các tổ chức chính trị - xã hội; hiệu quả trong phối hợp công tác; xây dựng đoàn kết nội bộ</w:t>
            </w:r>
          </w:p>
        </w:tc>
        <w:tc>
          <w:tcPr>
            <w:tcW w:w="851" w:type="dxa"/>
            <w:shd w:val="clear" w:color="auto" w:fill="FFFFFF"/>
            <w:vAlign w:val="center"/>
          </w:tcPr>
          <w:p w:rsidR="0081799F" w:rsidRPr="0089013F" w:rsidRDefault="0081799F" w:rsidP="00B3362B">
            <w:pPr>
              <w:pStyle w:val="NormalWeb"/>
              <w:spacing w:before="60" w:beforeAutospacing="0" w:after="60" w:afterAutospacing="0" w:line="300" w:lineRule="atLeast"/>
              <w:ind w:right="112"/>
              <w:jc w:val="center"/>
            </w:pPr>
            <w:r>
              <w:t>6</w:t>
            </w:r>
          </w:p>
        </w:tc>
        <w:tc>
          <w:tcPr>
            <w:tcW w:w="1811" w:type="dxa"/>
            <w:shd w:val="clear" w:color="auto" w:fill="FFFFFF"/>
          </w:tcPr>
          <w:p w:rsidR="0081799F" w:rsidRPr="0089013F" w:rsidRDefault="0081799F" w:rsidP="00B3362B">
            <w:pPr>
              <w:pStyle w:val="NormalWeb"/>
              <w:spacing w:before="60" w:beforeAutospacing="0" w:after="60" w:afterAutospacing="0" w:line="300" w:lineRule="atLeast"/>
              <w:ind w:right="112"/>
              <w:jc w:val="both"/>
            </w:pPr>
          </w:p>
        </w:tc>
        <w:tc>
          <w:tcPr>
            <w:tcW w:w="716" w:type="dxa"/>
            <w:shd w:val="clear" w:color="auto" w:fill="FFFFFF"/>
          </w:tcPr>
          <w:p w:rsidR="0081799F" w:rsidRPr="0089013F" w:rsidRDefault="0081799F" w:rsidP="00B3362B">
            <w:pPr>
              <w:pStyle w:val="NormalWeb"/>
              <w:spacing w:before="60" w:beforeAutospacing="0" w:after="60" w:afterAutospacing="0" w:line="300" w:lineRule="atLeast"/>
              <w:ind w:right="112"/>
              <w:jc w:val="both"/>
            </w:pPr>
          </w:p>
        </w:tc>
      </w:tr>
      <w:tr w:rsidR="0081799F" w:rsidRPr="0089013F" w:rsidTr="00B3362B">
        <w:tc>
          <w:tcPr>
            <w:tcW w:w="568" w:type="dxa"/>
            <w:shd w:val="clear" w:color="auto" w:fill="FFFFFF"/>
            <w:vAlign w:val="center"/>
          </w:tcPr>
          <w:p w:rsidR="0081799F" w:rsidRPr="0089013F" w:rsidRDefault="0081799F" w:rsidP="00B3362B">
            <w:pPr>
              <w:pStyle w:val="NormalWeb"/>
              <w:spacing w:before="60" w:beforeAutospacing="0" w:after="60" w:afterAutospacing="0" w:line="300" w:lineRule="atLeast"/>
              <w:ind w:right="112"/>
              <w:jc w:val="center"/>
            </w:pPr>
            <w:r w:rsidRPr="0089013F">
              <w:t>3</w:t>
            </w:r>
          </w:p>
        </w:tc>
        <w:tc>
          <w:tcPr>
            <w:tcW w:w="5310" w:type="dxa"/>
            <w:shd w:val="clear" w:color="auto" w:fill="FFFFFF"/>
            <w:vAlign w:val="center"/>
          </w:tcPr>
          <w:p w:rsidR="0081799F" w:rsidRPr="0089013F" w:rsidRDefault="0081799F" w:rsidP="00B3362B">
            <w:pPr>
              <w:pStyle w:val="NormalWeb"/>
              <w:spacing w:before="60" w:beforeAutospacing="0" w:after="60" w:afterAutospacing="0" w:line="300" w:lineRule="atLeast"/>
              <w:ind w:right="112"/>
              <w:jc w:val="both"/>
            </w:pPr>
            <w:r w:rsidRPr="0089013F">
              <w:t>Hiệu quả trong công tác thanh tra, kiểm tra, giám sát và kỷ luật đảng; thực hiện các quy định về kiểm soát quyền lực; không để xảy ra tham nhũng, lãng phí, tiêu cực, suy thoái về tư tưởng chính trị, đạo đức, lối sống, "tự diễn biến", "tự chuyển hoá" trong nội bộ</w:t>
            </w:r>
          </w:p>
        </w:tc>
        <w:tc>
          <w:tcPr>
            <w:tcW w:w="851" w:type="dxa"/>
            <w:shd w:val="clear" w:color="auto" w:fill="FFFFFF"/>
            <w:vAlign w:val="center"/>
          </w:tcPr>
          <w:p w:rsidR="0081799F" w:rsidRPr="0089013F" w:rsidRDefault="0081799F" w:rsidP="00B3362B">
            <w:pPr>
              <w:pStyle w:val="NormalWeb"/>
              <w:spacing w:before="60" w:beforeAutospacing="0" w:after="60" w:afterAutospacing="0" w:line="300" w:lineRule="atLeast"/>
              <w:ind w:right="112"/>
              <w:jc w:val="center"/>
            </w:pPr>
            <w:r w:rsidRPr="0089013F">
              <w:t>5</w:t>
            </w:r>
          </w:p>
        </w:tc>
        <w:tc>
          <w:tcPr>
            <w:tcW w:w="1811" w:type="dxa"/>
            <w:shd w:val="clear" w:color="auto" w:fill="FFFFFF"/>
          </w:tcPr>
          <w:p w:rsidR="0081799F" w:rsidRPr="0089013F" w:rsidRDefault="0081799F" w:rsidP="00B3362B">
            <w:pPr>
              <w:pStyle w:val="NormalWeb"/>
              <w:spacing w:before="60" w:beforeAutospacing="0" w:after="60" w:afterAutospacing="0" w:line="300" w:lineRule="atLeast"/>
              <w:ind w:right="112"/>
              <w:jc w:val="both"/>
            </w:pPr>
          </w:p>
        </w:tc>
        <w:tc>
          <w:tcPr>
            <w:tcW w:w="716" w:type="dxa"/>
            <w:shd w:val="clear" w:color="auto" w:fill="FFFFFF"/>
          </w:tcPr>
          <w:p w:rsidR="0081799F" w:rsidRPr="0089013F" w:rsidRDefault="0081799F" w:rsidP="00B3362B">
            <w:pPr>
              <w:pStyle w:val="NormalWeb"/>
              <w:spacing w:before="60" w:beforeAutospacing="0" w:after="60" w:afterAutospacing="0" w:line="300" w:lineRule="atLeast"/>
              <w:ind w:right="112"/>
              <w:jc w:val="both"/>
            </w:pPr>
          </w:p>
        </w:tc>
      </w:tr>
      <w:tr w:rsidR="0081799F" w:rsidRPr="0089013F" w:rsidTr="00B3362B">
        <w:tc>
          <w:tcPr>
            <w:tcW w:w="568" w:type="dxa"/>
            <w:shd w:val="clear" w:color="auto" w:fill="FFFFFF"/>
            <w:vAlign w:val="center"/>
          </w:tcPr>
          <w:p w:rsidR="0081799F" w:rsidRPr="0089013F" w:rsidRDefault="0081799F" w:rsidP="00B3362B">
            <w:pPr>
              <w:pStyle w:val="NormalWeb"/>
              <w:spacing w:before="60" w:beforeAutospacing="0" w:after="60" w:afterAutospacing="0" w:line="300" w:lineRule="atLeast"/>
              <w:ind w:right="112"/>
              <w:jc w:val="center"/>
            </w:pPr>
            <w:r w:rsidRPr="0089013F">
              <w:t>4</w:t>
            </w:r>
          </w:p>
        </w:tc>
        <w:tc>
          <w:tcPr>
            <w:tcW w:w="5310" w:type="dxa"/>
            <w:shd w:val="clear" w:color="auto" w:fill="FFFFFF"/>
            <w:vAlign w:val="center"/>
          </w:tcPr>
          <w:p w:rsidR="0081799F" w:rsidRPr="0089013F" w:rsidRDefault="0081799F" w:rsidP="00B3362B">
            <w:pPr>
              <w:pStyle w:val="NormalWeb"/>
              <w:spacing w:before="60" w:beforeAutospacing="0" w:after="60" w:afterAutospacing="0" w:line="300" w:lineRule="atLeast"/>
              <w:ind w:right="112"/>
              <w:jc w:val="both"/>
            </w:pPr>
            <w:r w:rsidRPr="0089013F">
              <w:t>Kết quả thực hiện các nguyên tắc tổ chức và hoạt động của Đảng, nhất là nguyên tắc tập trung dân chủ, tự phê bình và phê bình; việc chấp hành quy chế làm việc, nội quy, chế độ công tác; phân công nhiệm vụ, tổ chức thực hiện hiệu quả</w:t>
            </w:r>
          </w:p>
        </w:tc>
        <w:tc>
          <w:tcPr>
            <w:tcW w:w="851" w:type="dxa"/>
            <w:shd w:val="clear" w:color="auto" w:fill="FFFFFF"/>
            <w:vAlign w:val="center"/>
          </w:tcPr>
          <w:p w:rsidR="0081799F" w:rsidRPr="0089013F" w:rsidRDefault="0081799F" w:rsidP="00B3362B">
            <w:pPr>
              <w:pStyle w:val="NormalWeb"/>
              <w:spacing w:before="60" w:beforeAutospacing="0" w:after="60" w:afterAutospacing="0" w:line="300" w:lineRule="atLeast"/>
              <w:ind w:right="112"/>
              <w:jc w:val="center"/>
            </w:pPr>
            <w:r w:rsidRPr="0089013F">
              <w:t>5</w:t>
            </w:r>
          </w:p>
        </w:tc>
        <w:tc>
          <w:tcPr>
            <w:tcW w:w="1811" w:type="dxa"/>
            <w:shd w:val="clear" w:color="auto" w:fill="FFFFFF"/>
          </w:tcPr>
          <w:p w:rsidR="0081799F" w:rsidRPr="0089013F" w:rsidRDefault="0081799F" w:rsidP="00B3362B">
            <w:pPr>
              <w:pStyle w:val="NormalWeb"/>
              <w:spacing w:before="60" w:beforeAutospacing="0" w:after="60" w:afterAutospacing="0" w:line="300" w:lineRule="atLeast"/>
              <w:ind w:right="112"/>
              <w:jc w:val="both"/>
            </w:pPr>
          </w:p>
        </w:tc>
        <w:tc>
          <w:tcPr>
            <w:tcW w:w="716" w:type="dxa"/>
            <w:shd w:val="clear" w:color="auto" w:fill="FFFFFF"/>
          </w:tcPr>
          <w:p w:rsidR="0081799F" w:rsidRPr="0089013F" w:rsidRDefault="0081799F" w:rsidP="00B3362B">
            <w:pPr>
              <w:pStyle w:val="NormalWeb"/>
              <w:spacing w:before="60" w:beforeAutospacing="0" w:after="60" w:afterAutospacing="0" w:line="300" w:lineRule="atLeast"/>
              <w:ind w:right="112"/>
              <w:jc w:val="both"/>
            </w:pPr>
          </w:p>
        </w:tc>
      </w:tr>
      <w:tr w:rsidR="0081799F" w:rsidRPr="0089013F" w:rsidTr="00B3362B">
        <w:tc>
          <w:tcPr>
            <w:tcW w:w="568" w:type="dxa"/>
            <w:shd w:val="clear" w:color="auto" w:fill="FFFFFF"/>
            <w:vAlign w:val="center"/>
          </w:tcPr>
          <w:p w:rsidR="0081799F" w:rsidRPr="0089013F" w:rsidRDefault="0081799F" w:rsidP="00B3362B">
            <w:pPr>
              <w:pStyle w:val="NormalWeb"/>
              <w:spacing w:before="60" w:beforeAutospacing="0" w:after="60" w:afterAutospacing="0" w:line="300" w:lineRule="atLeast"/>
              <w:ind w:right="112"/>
              <w:jc w:val="center"/>
            </w:pPr>
            <w:r w:rsidRPr="0089013F">
              <w:t>5</w:t>
            </w:r>
          </w:p>
        </w:tc>
        <w:tc>
          <w:tcPr>
            <w:tcW w:w="5310" w:type="dxa"/>
            <w:shd w:val="clear" w:color="auto" w:fill="FFFFFF"/>
            <w:vAlign w:val="center"/>
          </w:tcPr>
          <w:p w:rsidR="0081799F" w:rsidRPr="0089013F" w:rsidRDefault="0081799F" w:rsidP="00B3362B">
            <w:pPr>
              <w:pStyle w:val="NormalWeb"/>
              <w:spacing w:before="60" w:beforeAutospacing="0" w:after="60" w:afterAutospacing="0" w:line="300" w:lineRule="atLeast"/>
              <w:ind w:right="112"/>
              <w:jc w:val="both"/>
            </w:pPr>
            <w:r w:rsidRPr="0089013F">
              <w:t>Kết quả lãnh đạo, chỉ đạo, kiểm tra, giám sát việc thực hiện nhiệm vụ chính trị; xây dựng bộ máy tinh gọn, tinh giản biên chế, hoạt động hiệu năng, hiệu lực, hiệu quả; thực hiện cải cách hành chính, chuyển đổi số, đẩy mạnh ứng dụng khoa học, công nghệ, phương pháp quản lý gắn với xây dựng văn hoá công vụ trong hoạt động quản lý, điều hành tổ chức, cơ quan, đơn vị</w:t>
            </w:r>
          </w:p>
        </w:tc>
        <w:tc>
          <w:tcPr>
            <w:tcW w:w="851" w:type="dxa"/>
            <w:shd w:val="clear" w:color="auto" w:fill="FFFFFF"/>
            <w:vAlign w:val="center"/>
          </w:tcPr>
          <w:p w:rsidR="0081799F" w:rsidRPr="0089013F" w:rsidRDefault="0081799F" w:rsidP="00B3362B">
            <w:pPr>
              <w:pStyle w:val="NormalWeb"/>
              <w:spacing w:before="60" w:beforeAutospacing="0" w:after="60" w:afterAutospacing="0" w:line="300" w:lineRule="atLeast"/>
              <w:ind w:right="112"/>
              <w:jc w:val="center"/>
            </w:pPr>
            <w:r w:rsidRPr="0089013F">
              <w:t>5</w:t>
            </w:r>
          </w:p>
        </w:tc>
        <w:tc>
          <w:tcPr>
            <w:tcW w:w="1811" w:type="dxa"/>
            <w:shd w:val="clear" w:color="auto" w:fill="FFFFFF"/>
          </w:tcPr>
          <w:p w:rsidR="0081799F" w:rsidRPr="0089013F" w:rsidRDefault="0081799F" w:rsidP="00B3362B">
            <w:pPr>
              <w:pStyle w:val="NormalWeb"/>
              <w:spacing w:before="60" w:beforeAutospacing="0" w:after="60" w:afterAutospacing="0" w:line="300" w:lineRule="atLeast"/>
              <w:ind w:right="112"/>
              <w:jc w:val="both"/>
            </w:pPr>
          </w:p>
        </w:tc>
        <w:tc>
          <w:tcPr>
            <w:tcW w:w="716" w:type="dxa"/>
            <w:shd w:val="clear" w:color="auto" w:fill="FFFFFF"/>
          </w:tcPr>
          <w:p w:rsidR="0081799F" w:rsidRPr="0089013F" w:rsidRDefault="0081799F" w:rsidP="00B3362B">
            <w:pPr>
              <w:pStyle w:val="NormalWeb"/>
              <w:spacing w:before="60" w:beforeAutospacing="0" w:after="60" w:afterAutospacing="0" w:line="300" w:lineRule="atLeast"/>
              <w:ind w:right="112"/>
              <w:jc w:val="both"/>
            </w:pPr>
          </w:p>
        </w:tc>
      </w:tr>
      <w:tr w:rsidR="0081799F" w:rsidRPr="0089013F" w:rsidTr="00B3362B">
        <w:tc>
          <w:tcPr>
            <w:tcW w:w="568" w:type="dxa"/>
            <w:shd w:val="clear" w:color="auto" w:fill="FFFFFF"/>
            <w:vAlign w:val="center"/>
          </w:tcPr>
          <w:p w:rsidR="0081799F" w:rsidRPr="0089013F" w:rsidRDefault="0081799F" w:rsidP="00B3362B">
            <w:pPr>
              <w:pStyle w:val="NormalWeb"/>
              <w:spacing w:before="60" w:beforeAutospacing="0" w:after="60" w:afterAutospacing="0" w:line="300" w:lineRule="atLeast"/>
              <w:ind w:right="112"/>
              <w:jc w:val="center"/>
            </w:pPr>
            <w:r w:rsidRPr="0089013F">
              <w:t>6</w:t>
            </w:r>
          </w:p>
        </w:tc>
        <w:tc>
          <w:tcPr>
            <w:tcW w:w="5310" w:type="dxa"/>
            <w:shd w:val="clear" w:color="auto" w:fill="FFFFFF"/>
            <w:vAlign w:val="center"/>
          </w:tcPr>
          <w:p w:rsidR="0081799F" w:rsidRPr="0089013F" w:rsidRDefault="0081799F" w:rsidP="00B3362B">
            <w:pPr>
              <w:pStyle w:val="NormalWeb"/>
              <w:spacing w:before="60" w:beforeAutospacing="0" w:after="60" w:afterAutospacing="0" w:line="300" w:lineRule="atLeast"/>
              <w:ind w:right="112"/>
              <w:jc w:val="both"/>
            </w:pPr>
            <w:r w:rsidRPr="0089013F">
              <w:t>Tinh thần tự phê bình và phê bình, tự soi, tự sửa của tập thể; kết quả khắc phục những hạn chế, yếu kém, khuyết điểm đã được chỉ ra trong các kỳ kiểm điểm trước hoặc qua thanh tra, kiểm tra, giám sát</w:t>
            </w:r>
            <w:r>
              <w:t>.</w:t>
            </w:r>
          </w:p>
        </w:tc>
        <w:tc>
          <w:tcPr>
            <w:tcW w:w="851" w:type="dxa"/>
            <w:shd w:val="clear" w:color="auto" w:fill="FFFFFF"/>
            <w:vAlign w:val="center"/>
          </w:tcPr>
          <w:p w:rsidR="0081799F" w:rsidRPr="0089013F" w:rsidRDefault="0081799F" w:rsidP="00B3362B">
            <w:pPr>
              <w:pStyle w:val="NormalWeb"/>
              <w:spacing w:before="60" w:beforeAutospacing="0" w:after="60" w:afterAutospacing="0" w:line="300" w:lineRule="atLeast"/>
              <w:ind w:right="112"/>
              <w:jc w:val="center"/>
            </w:pPr>
            <w:r>
              <w:t>3</w:t>
            </w:r>
          </w:p>
        </w:tc>
        <w:tc>
          <w:tcPr>
            <w:tcW w:w="1811" w:type="dxa"/>
            <w:shd w:val="clear" w:color="auto" w:fill="FFFFFF"/>
          </w:tcPr>
          <w:p w:rsidR="0081799F" w:rsidRPr="0089013F" w:rsidRDefault="0081799F" w:rsidP="00B3362B">
            <w:pPr>
              <w:pStyle w:val="NormalWeb"/>
              <w:spacing w:before="60" w:beforeAutospacing="0" w:after="60" w:afterAutospacing="0" w:line="300" w:lineRule="atLeast"/>
              <w:ind w:right="112"/>
              <w:jc w:val="both"/>
            </w:pPr>
          </w:p>
        </w:tc>
        <w:tc>
          <w:tcPr>
            <w:tcW w:w="716" w:type="dxa"/>
            <w:shd w:val="clear" w:color="auto" w:fill="FFFFFF"/>
          </w:tcPr>
          <w:p w:rsidR="0081799F" w:rsidRPr="0089013F" w:rsidRDefault="0081799F" w:rsidP="00B3362B">
            <w:pPr>
              <w:pStyle w:val="NormalWeb"/>
              <w:spacing w:before="60" w:beforeAutospacing="0" w:after="60" w:afterAutospacing="0" w:line="300" w:lineRule="atLeast"/>
              <w:ind w:right="112"/>
              <w:jc w:val="both"/>
            </w:pPr>
          </w:p>
        </w:tc>
      </w:tr>
      <w:tr w:rsidR="0081799F" w:rsidRPr="0089013F" w:rsidTr="00B3362B">
        <w:tc>
          <w:tcPr>
            <w:tcW w:w="568" w:type="dxa"/>
            <w:shd w:val="clear" w:color="auto" w:fill="D9D9D9"/>
            <w:vAlign w:val="center"/>
          </w:tcPr>
          <w:p w:rsidR="0081799F" w:rsidRPr="0089013F" w:rsidRDefault="0081799F" w:rsidP="00B3362B">
            <w:pPr>
              <w:jc w:val="center"/>
              <w:rPr>
                <w:b/>
                <w:bCs/>
                <w:sz w:val="24"/>
                <w:szCs w:val="24"/>
              </w:rPr>
            </w:pPr>
            <w:r w:rsidRPr="0089013F">
              <w:rPr>
                <w:b/>
                <w:bCs/>
                <w:sz w:val="24"/>
                <w:szCs w:val="24"/>
              </w:rPr>
              <w:lastRenderedPageBreak/>
              <w:t>B</w:t>
            </w:r>
          </w:p>
        </w:tc>
        <w:tc>
          <w:tcPr>
            <w:tcW w:w="5310" w:type="dxa"/>
            <w:shd w:val="clear" w:color="auto" w:fill="D9D9D9"/>
          </w:tcPr>
          <w:p w:rsidR="0081799F" w:rsidRPr="0089013F" w:rsidRDefault="0081799F" w:rsidP="00B3362B">
            <w:pPr>
              <w:pStyle w:val="NormalWeb"/>
              <w:spacing w:before="60" w:beforeAutospacing="0" w:after="60" w:afterAutospacing="0" w:line="300" w:lineRule="atLeast"/>
              <w:ind w:right="112"/>
              <w:jc w:val="both"/>
              <w:rPr>
                <w:b/>
                <w:bCs/>
              </w:rPr>
            </w:pPr>
            <w:r w:rsidRPr="0089013F">
              <w:rPr>
                <w:b/>
                <w:bCs/>
              </w:rPr>
              <w:t>KẾT QUẢ THỰC HIỆN NHIỆM VỤ</w:t>
            </w:r>
          </w:p>
        </w:tc>
        <w:tc>
          <w:tcPr>
            <w:tcW w:w="851" w:type="dxa"/>
            <w:shd w:val="clear" w:color="auto" w:fill="D9D9D9"/>
            <w:vAlign w:val="center"/>
          </w:tcPr>
          <w:p w:rsidR="0081799F" w:rsidRPr="0089013F" w:rsidRDefault="0081799F" w:rsidP="00B3362B">
            <w:pPr>
              <w:jc w:val="center"/>
              <w:rPr>
                <w:b/>
                <w:bCs/>
                <w:sz w:val="24"/>
                <w:szCs w:val="24"/>
              </w:rPr>
            </w:pPr>
            <w:r w:rsidRPr="0089013F">
              <w:rPr>
                <w:b/>
                <w:bCs/>
                <w:sz w:val="24"/>
                <w:szCs w:val="24"/>
              </w:rPr>
              <w:t>70</w:t>
            </w:r>
          </w:p>
        </w:tc>
        <w:tc>
          <w:tcPr>
            <w:tcW w:w="1811" w:type="dxa"/>
            <w:shd w:val="clear" w:color="auto" w:fill="D9D9D9"/>
            <w:vAlign w:val="center"/>
          </w:tcPr>
          <w:p w:rsidR="0081799F" w:rsidRPr="0089013F" w:rsidRDefault="0081799F" w:rsidP="00B3362B">
            <w:pPr>
              <w:jc w:val="both"/>
              <w:rPr>
                <w:b/>
                <w:bCs/>
                <w:sz w:val="24"/>
                <w:szCs w:val="24"/>
              </w:rPr>
            </w:pPr>
          </w:p>
        </w:tc>
        <w:tc>
          <w:tcPr>
            <w:tcW w:w="716" w:type="dxa"/>
            <w:shd w:val="clear" w:color="auto" w:fill="D9D9D9"/>
            <w:vAlign w:val="center"/>
          </w:tcPr>
          <w:p w:rsidR="0081799F" w:rsidRPr="0089013F" w:rsidRDefault="0081799F" w:rsidP="00B3362B">
            <w:pPr>
              <w:jc w:val="center"/>
              <w:rPr>
                <w:b/>
                <w:bCs/>
                <w:sz w:val="24"/>
                <w:szCs w:val="24"/>
              </w:rPr>
            </w:pPr>
          </w:p>
        </w:tc>
      </w:tr>
      <w:tr w:rsidR="0081799F" w:rsidRPr="0089013F" w:rsidTr="00B3362B">
        <w:tc>
          <w:tcPr>
            <w:tcW w:w="568" w:type="dxa"/>
            <w:vAlign w:val="center"/>
          </w:tcPr>
          <w:p w:rsidR="0081799F" w:rsidRPr="0089013F" w:rsidRDefault="0081799F" w:rsidP="00B3362B">
            <w:pPr>
              <w:jc w:val="center"/>
              <w:rPr>
                <w:b/>
                <w:sz w:val="24"/>
                <w:szCs w:val="24"/>
              </w:rPr>
            </w:pPr>
            <w:r w:rsidRPr="0089013F">
              <w:rPr>
                <w:b/>
                <w:sz w:val="24"/>
                <w:szCs w:val="24"/>
              </w:rPr>
              <w:t>I</w:t>
            </w:r>
          </w:p>
        </w:tc>
        <w:tc>
          <w:tcPr>
            <w:tcW w:w="5310" w:type="dxa"/>
          </w:tcPr>
          <w:p w:rsidR="0081799F" w:rsidRPr="0089013F" w:rsidRDefault="0081799F" w:rsidP="00B3362B">
            <w:pPr>
              <w:pStyle w:val="NormalWeb"/>
              <w:spacing w:before="60" w:beforeAutospacing="0" w:after="60" w:afterAutospacing="0" w:line="300" w:lineRule="atLeast"/>
              <w:ind w:right="112"/>
              <w:jc w:val="both"/>
            </w:pPr>
            <w:r w:rsidRPr="0089013F">
              <w:rPr>
                <w:b/>
                <w:spacing w:val="-4"/>
              </w:rPr>
              <w:t>Kết quả Tổ chức xây dựng Đảng</w:t>
            </w:r>
          </w:p>
        </w:tc>
        <w:tc>
          <w:tcPr>
            <w:tcW w:w="851" w:type="dxa"/>
            <w:vAlign w:val="center"/>
          </w:tcPr>
          <w:p w:rsidR="0081799F" w:rsidRPr="00A26688" w:rsidRDefault="0081799F" w:rsidP="00B3362B">
            <w:pPr>
              <w:jc w:val="center"/>
              <w:rPr>
                <w:b/>
                <w:bCs/>
                <w:sz w:val="24"/>
                <w:szCs w:val="24"/>
              </w:rPr>
            </w:pPr>
            <w:r>
              <w:rPr>
                <w:b/>
                <w:bCs/>
                <w:sz w:val="24"/>
                <w:szCs w:val="24"/>
              </w:rPr>
              <w:t>4</w:t>
            </w:r>
            <w:r w:rsidRPr="00A26688">
              <w:rPr>
                <w:b/>
                <w:bCs/>
                <w:sz w:val="24"/>
                <w:szCs w:val="24"/>
              </w:rPr>
              <w:t>0</w:t>
            </w:r>
          </w:p>
        </w:tc>
        <w:tc>
          <w:tcPr>
            <w:tcW w:w="1811" w:type="dxa"/>
            <w:vAlign w:val="center"/>
          </w:tcPr>
          <w:p w:rsidR="0081799F" w:rsidRPr="0089013F" w:rsidRDefault="0081799F" w:rsidP="00B3362B">
            <w:pPr>
              <w:jc w:val="both"/>
              <w:rPr>
                <w:sz w:val="24"/>
                <w:szCs w:val="24"/>
              </w:rPr>
            </w:pPr>
          </w:p>
        </w:tc>
        <w:tc>
          <w:tcPr>
            <w:tcW w:w="716" w:type="dxa"/>
            <w:vAlign w:val="center"/>
          </w:tcPr>
          <w:p w:rsidR="0081799F" w:rsidRPr="0089013F" w:rsidRDefault="0081799F" w:rsidP="00B3362B">
            <w:pPr>
              <w:jc w:val="center"/>
              <w:rPr>
                <w:sz w:val="24"/>
                <w:szCs w:val="24"/>
              </w:rPr>
            </w:pPr>
          </w:p>
        </w:tc>
      </w:tr>
      <w:tr w:rsidR="0081799F" w:rsidRPr="0089013F" w:rsidTr="00B3362B">
        <w:tc>
          <w:tcPr>
            <w:tcW w:w="568" w:type="dxa"/>
            <w:vAlign w:val="center"/>
          </w:tcPr>
          <w:p w:rsidR="0081799F" w:rsidRPr="0089013F" w:rsidRDefault="0081799F" w:rsidP="00B3362B">
            <w:pPr>
              <w:pStyle w:val="NormalWeb"/>
              <w:spacing w:before="60" w:beforeAutospacing="0" w:after="60" w:afterAutospacing="0" w:line="300" w:lineRule="atLeast"/>
              <w:jc w:val="center"/>
              <w:rPr>
                <w:b/>
                <w:bCs/>
                <w:i/>
                <w:iCs/>
              </w:rPr>
            </w:pPr>
            <w:r w:rsidRPr="0089013F">
              <w:rPr>
                <w:b/>
                <w:bCs/>
                <w:i/>
                <w:iCs/>
              </w:rPr>
              <w:t>1</w:t>
            </w:r>
          </w:p>
        </w:tc>
        <w:tc>
          <w:tcPr>
            <w:tcW w:w="5310" w:type="dxa"/>
            <w:vAlign w:val="center"/>
          </w:tcPr>
          <w:p w:rsidR="0081799F" w:rsidRPr="0089013F" w:rsidRDefault="0081799F" w:rsidP="00B3362B">
            <w:pPr>
              <w:pStyle w:val="NormalWeb"/>
              <w:spacing w:before="60" w:beforeAutospacing="0" w:after="60" w:afterAutospacing="0" w:line="300" w:lineRule="atLeast"/>
              <w:jc w:val="both"/>
              <w:rPr>
                <w:b/>
                <w:bCs/>
                <w:i/>
                <w:iCs/>
              </w:rPr>
            </w:pPr>
            <w:r w:rsidRPr="0089013F">
              <w:rPr>
                <w:b/>
                <w:bCs/>
                <w:i/>
                <w:iCs/>
              </w:rPr>
              <w:t xml:space="preserve">Về công tác </w:t>
            </w:r>
            <w:r w:rsidRPr="00A308E7">
              <w:rPr>
                <w:b/>
                <w:bCs/>
                <w:i/>
                <w:iCs/>
              </w:rPr>
              <w:t>chính trị, tư tưởng, đạo đức</w:t>
            </w:r>
          </w:p>
        </w:tc>
        <w:tc>
          <w:tcPr>
            <w:tcW w:w="851" w:type="dxa"/>
            <w:vAlign w:val="center"/>
          </w:tcPr>
          <w:p w:rsidR="0081799F" w:rsidRPr="0089013F" w:rsidRDefault="0081799F" w:rsidP="00B3362B">
            <w:pPr>
              <w:pStyle w:val="NormalWeb"/>
              <w:spacing w:before="60" w:beforeAutospacing="0" w:after="60" w:afterAutospacing="0" w:line="300" w:lineRule="atLeast"/>
              <w:jc w:val="center"/>
              <w:rPr>
                <w:b/>
                <w:bCs/>
                <w:i/>
                <w:iCs/>
              </w:rPr>
            </w:pPr>
            <w:r>
              <w:rPr>
                <w:b/>
                <w:bCs/>
                <w:i/>
                <w:iCs/>
              </w:rPr>
              <w:t>10</w:t>
            </w:r>
          </w:p>
        </w:tc>
        <w:tc>
          <w:tcPr>
            <w:tcW w:w="1811" w:type="dxa"/>
          </w:tcPr>
          <w:p w:rsidR="0081799F" w:rsidRDefault="0081799F" w:rsidP="00B3362B">
            <w:pPr>
              <w:pStyle w:val="NormalWeb"/>
              <w:spacing w:before="60" w:beforeAutospacing="0" w:after="60" w:afterAutospacing="0" w:line="300" w:lineRule="atLeast"/>
              <w:jc w:val="both"/>
            </w:pPr>
          </w:p>
        </w:tc>
        <w:tc>
          <w:tcPr>
            <w:tcW w:w="716" w:type="dxa"/>
            <w:vMerge w:val="restart"/>
            <w:vAlign w:val="center"/>
          </w:tcPr>
          <w:p w:rsidR="0081799F" w:rsidRPr="002079E9" w:rsidRDefault="0081799F" w:rsidP="00B3362B">
            <w:pPr>
              <w:pStyle w:val="NormalWeb"/>
              <w:spacing w:before="60" w:beforeAutospacing="0" w:after="60" w:afterAutospacing="0" w:line="300" w:lineRule="atLeast"/>
              <w:jc w:val="both"/>
            </w:pPr>
          </w:p>
        </w:tc>
      </w:tr>
      <w:tr w:rsidR="0081799F" w:rsidRPr="0089013F" w:rsidTr="00B3362B">
        <w:tc>
          <w:tcPr>
            <w:tcW w:w="568" w:type="dxa"/>
            <w:vAlign w:val="center"/>
          </w:tcPr>
          <w:p w:rsidR="0081799F" w:rsidRPr="0089013F" w:rsidRDefault="0081799F" w:rsidP="00B3362B">
            <w:pPr>
              <w:pStyle w:val="NormalWeb"/>
              <w:spacing w:before="60" w:beforeAutospacing="0" w:after="60" w:afterAutospacing="0" w:line="300" w:lineRule="atLeast"/>
              <w:ind w:right="112"/>
              <w:jc w:val="right"/>
            </w:pPr>
            <w:r w:rsidRPr="0089013F">
              <w:t>1.1</w:t>
            </w:r>
          </w:p>
        </w:tc>
        <w:tc>
          <w:tcPr>
            <w:tcW w:w="5310" w:type="dxa"/>
            <w:vAlign w:val="center"/>
          </w:tcPr>
          <w:p w:rsidR="0081799F" w:rsidRDefault="0081799F" w:rsidP="00B3362B">
            <w:pPr>
              <w:pStyle w:val="NormalWeb"/>
              <w:spacing w:before="60" w:beforeAutospacing="0" w:after="60" w:afterAutospacing="0" w:line="300" w:lineRule="atLeast"/>
              <w:ind w:right="112"/>
              <w:jc w:val="both"/>
              <w:rPr>
                <w:color w:val="000000"/>
              </w:rPr>
            </w:pPr>
            <w:r>
              <w:rPr>
                <w:color w:val="000000"/>
              </w:rPr>
              <w:t>Việc l</w:t>
            </w:r>
            <w:r>
              <w:rPr>
                <w:color w:val="000000"/>
                <w:shd w:val="clear" w:color="auto" w:fill="FFFFFF"/>
              </w:rPr>
              <w:t>ãnh đạo công tác xây dựng Đảng về chính trị, tư tưởng, đạo đức, học tập lý luận chính trị, tổng kết thực tiễn và nghiên cứu lý luận; bảo vệ nền tảng tư tưởng của Đảng, chủ nghĩa Mác - Lênin, tư tưởng Hồ Chí Minh và quan điểm, đường lối của Đảng; đấu tranh phản bác các quan điểm sai trái, thù địch, những biểu hiện suy thoái về tư tưởng chính trị, đạo đức, lối sống, những biểu hiện "tự diễn biến", "tự chuyển hoá" trong nội bộ.</w:t>
            </w:r>
          </w:p>
        </w:tc>
        <w:tc>
          <w:tcPr>
            <w:tcW w:w="851" w:type="dxa"/>
            <w:vAlign w:val="center"/>
          </w:tcPr>
          <w:p w:rsidR="0081799F" w:rsidRPr="0089013F" w:rsidRDefault="0081799F" w:rsidP="00B3362B">
            <w:pPr>
              <w:pStyle w:val="NormalWeb"/>
              <w:spacing w:before="60" w:beforeAutospacing="0" w:after="60" w:afterAutospacing="0" w:line="300" w:lineRule="atLeast"/>
              <w:jc w:val="center"/>
            </w:pPr>
            <w:r>
              <w:t>4</w:t>
            </w:r>
          </w:p>
        </w:tc>
        <w:tc>
          <w:tcPr>
            <w:tcW w:w="1811" w:type="dxa"/>
          </w:tcPr>
          <w:p w:rsidR="0081799F" w:rsidRPr="0089013F" w:rsidRDefault="0081799F" w:rsidP="00B3362B">
            <w:pPr>
              <w:pStyle w:val="NormalWeb"/>
              <w:spacing w:before="60" w:beforeAutospacing="0" w:after="60" w:afterAutospacing="0" w:line="300" w:lineRule="atLeast"/>
              <w:jc w:val="both"/>
            </w:pPr>
          </w:p>
        </w:tc>
        <w:tc>
          <w:tcPr>
            <w:tcW w:w="716" w:type="dxa"/>
            <w:vMerge/>
          </w:tcPr>
          <w:p w:rsidR="0081799F" w:rsidRPr="0089013F" w:rsidRDefault="0081799F" w:rsidP="00B3362B">
            <w:pPr>
              <w:pStyle w:val="NormalWeb"/>
              <w:spacing w:before="60" w:beforeAutospacing="0" w:after="60" w:afterAutospacing="0" w:line="300" w:lineRule="atLeast"/>
              <w:jc w:val="both"/>
            </w:pPr>
          </w:p>
        </w:tc>
      </w:tr>
      <w:tr w:rsidR="0081799F" w:rsidRPr="0089013F" w:rsidTr="00B3362B">
        <w:tc>
          <w:tcPr>
            <w:tcW w:w="568" w:type="dxa"/>
            <w:vAlign w:val="center"/>
          </w:tcPr>
          <w:p w:rsidR="0081799F" w:rsidRPr="0089013F" w:rsidRDefault="0081799F" w:rsidP="00B3362B">
            <w:pPr>
              <w:pStyle w:val="NormalWeb"/>
              <w:spacing w:before="60" w:beforeAutospacing="0" w:after="60" w:afterAutospacing="0" w:line="300" w:lineRule="atLeast"/>
              <w:ind w:right="112"/>
              <w:jc w:val="right"/>
            </w:pPr>
            <w:r w:rsidRPr="0089013F">
              <w:t>1.2</w:t>
            </w:r>
          </w:p>
        </w:tc>
        <w:tc>
          <w:tcPr>
            <w:tcW w:w="5310" w:type="dxa"/>
            <w:vAlign w:val="center"/>
          </w:tcPr>
          <w:p w:rsidR="0081799F" w:rsidRDefault="0081799F" w:rsidP="00B3362B">
            <w:pPr>
              <w:pStyle w:val="NormalWeb"/>
              <w:spacing w:before="60" w:beforeAutospacing="0" w:after="60" w:afterAutospacing="0" w:line="300" w:lineRule="atLeast"/>
              <w:ind w:right="112"/>
              <w:jc w:val="both"/>
              <w:rPr>
                <w:color w:val="000000"/>
              </w:rPr>
            </w:pPr>
            <w:r>
              <w:rPr>
                <w:color w:val="000000"/>
              </w:rPr>
              <w:t>Lãnh đạo thực hiện các quy định của Trung ương, của tỉnh, của xã về trách nhiệm nêu gương của cán bộ; đảng viên, trước hết là cán bộ lãnh đạo, quản lý và người đứng đầu các cấp, thực hiện chuẩn mực đạo đức cách mạng của cán bộ, đảng viên trong giai đoạn mới.</w:t>
            </w:r>
          </w:p>
        </w:tc>
        <w:tc>
          <w:tcPr>
            <w:tcW w:w="851" w:type="dxa"/>
            <w:vAlign w:val="center"/>
          </w:tcPr>
          <w:p w:rsidR="0081799F" w:rsidRPr="0089013F" w:rsidRDefault="0081799F" w:rsidP="00B3362B">
            <w:pPr>
              <w:pStyle w:val="NormalWeb"/>
              <w:spacing w:before="60" w:beforeAutospacing="0" w:after="60" w:afterAutospacing="0" w:line="300" w:lineRule="atLeast"/>
              <w:jc w:val="center"/>
            </w:pPr>
            <w:r>
              <w:t>3</w:t>
            </w:r>
          </w:p>
        </w:tc>
        <w:tc>
          <w:tcPr>
            <w:tcW w:w="1811" w:type="dxa"/>
          </w:tcPr>
          <w:p w:rsidR="0081799F" w:rsidRPr="0089013F" w:rsidRDefault="0081799F" w:rsidP="00B3362B">
            <w:pPr>
              <w:pStyle w:val="NormalWeb"/>
              <w:spacing w:before="60" w:beforeAutospacing="0" w:after="60" w:afterAutospacing="0" w:line="300" w:lineRule="atLeast"/>
              <w:jc w:val="both"/>
            </w:pPr>
          </w:p>
        </w:tc>
        <w:tc>
          <w:tcPr>
            <w:tcW w:w="716" w:type="dxa"/>
            <w:vMerge/>
          </w:tcPr>
          <w:p w:rsidR="0081799F" w:rsidRPr="0089013F" w:rsidRDefault="0081799F" w:rsidP="00B3362B">
            <w:pPr>
              <w:pStyle w:val="NormalWeb"/>
              <w:spacing w:before="60" w:beforeAutospacing="0" w:after="60" w:afterAutospacing="0" w:line="300" w:lineRule="atLeast"/>
              <w:jc w:val="both"/>
            </w:pPr>
          </w:p>
        </w:tc>
      </w:tr>
      <w:tr w:rsidR="0081799F" w:rsidRPr="0089013F" w:rsidTr="00B3362B">
        <w:tc>
          <w:tcPr>
            <w:tcW w:w="568" w:type="dxa"/>
            <w:vAlign w:val="center"/>
          </w:tcPr>
          <w:p w:rsidR="0081799F" w:rsidRPr="0089013F" w:rsidRDefault="0081799F" w:rsidP="00B3362B">
            <w:pPr>
              <w:pStyle w:val="NormalWeb"/>
              <w:spacing w:before="60" w:beforeAutospacing="0" w:after="60" w:afterAutospacing="0" w:line="300" w:lineRule="atLeast"/>
              <w:ind w:right="112"/>
              <w:jc w:val="right"/>
            </w:pPr>
            <w:r w:rsidRPr="0089013F">
              <w:t>1.3</w:t>
            </w:r>
          </w:p>
        </w:tc>
        <w:tc>
          <w:tcPr>
            <w:tcW w:w="5310" w:type="dxa"/>
            <w:vAlign w:val="center"/>
          </w:tcPr>
          <w:p w:rsidR="0081799F" w:rsidRDefault="0081799F" w:rsidP="00B3362B">
            <w:pPr>
              <w:pStyle w:val="NormalWeb"/>
              <w:spacing w:before="60" w:beforeAutospacing="0" w:after="60" w:afterAutospacing="0" w:line="300" w:lineRule="atLeast"/>
              <w:ind w:right="112"/>
              <w:jc w:val="both"/>
              <w:rPr>
                <w:color w:val="000000"/>
              </w:rPr>
            </w:pPr>
            <w:r>
              <w:rPr>
                <w:color w:val="000000"/>
              </w:rPr>
              <w:t>Cấp uỷ chỉ đạo xây dựng và thực hiện tốt kế hoạch học tập lý luận chính trị cho các đối tượng theo quy định; chú trọng đổi mới nội dung, chương trình giáo dục, bồi dưỡng lý luận chính trị; gắn lý luận với thực tiễn, "học đi đôi với hành".</w:t>
            </w:r>
          </w:p>
        </w:tc>
        <w:tc>
          <w:tcPr>
            <w:tcW w:w="851" w:type="dxa"/>
            <w:vAlign w:val="center"/>
          </w:tcPr>
          <w:p w:rsidR="0081799F" w:rsidRPr="0089013F" w:rsidRDefault="0081799F" w:rsidP="00B3362B">
            <w:pPr>
              <w:pStyle w:val="NormalWeb"/>
              <w:spacing w:before="60" w:beforeAutospacing="0" w:after="60" w:afterAutospacing="0" w:line="300" w:lineRule="atLeast"/>
              <w:jc w:val="center"/>
            </w:pPr>
            <w:r>
              <w:t>3</w:t>
            </w:r>
          </w:p>
        </w:tc>
        <w:tc>
          <w:tcPr>
            <w:tcW w:w="1811" w:type="dxa"/>
          </w:tcPr>
          <w:p w:rsidR="0081799F" w:rsidRPr="0089013F" w:rsidRDefault="0081799F" w:rsidP="00B3362B">
            <w:pPr>
              <w:pStyle w:val="NormalWeb"/>
              <w:spacing w:before="60" w:beforeAutospacing="0" w:after="60" w:afterAutospacing="0" w:line="300" w:lineRule="atLeast"/>
              <w:jc w:val="both"/>
            </w:pPr>
          </w:p>
        </w:tc>
        <w:tc>
          <w:tcPr>
            <w:tcW w:w="716" w:type="dxa"/>
            <w:vMerge/>
          </w:tcPr>
          <w:p w:rsidR="0081799F" w:rsidRPr="0089013F" w:rsidRDefault="0081799F" w:rsidP="00B3362B">
            <w:pPr>
              <w:pStyle w:val="NormalWeb"/>
              <w:spacing w:before="60" w:beforeAutospacing="0" w:after="60" w:afterAutospacing="0" w:line="300" w:lineRule="atLeast"/>
              <w:jc w:val="both"/>
            </w:pPr>
          </w:p>
        </w:tc>
      </w:tr>
      <w:tr w:rsidR="0081799F" w:rsidRPr="0089013F" w:rsidTr="00B3362B">
        <w:tc>
          <w:tcPr>
            <w:tcW w:w="568" w:type="dxa"/>
            <w:shd w:val="clear" w:color="auto" w:fill="FFFFFF"/>
            <w:vAlign w:val="center"/>
          </w:tcPr>
          <w:p w:rsidR="0081799F" w:rsidRPr="0089013F" w:rsidRDefault="0081799F" w:rsidP="00B3362B">
            <w:pPr>
              <w:pStyle w:val="NormalWeb"/>
              <w:spacing w:before="60" w:beforeAutospacing="0" w:after="60" w:afterAutospacing="0" w:line="300" w:lineRule="atLeast"/>
              <w:jc w:val="center"/>
              <w:rPr>
                <w:b/>
                <w:bCs/>
                <w:i/>
                <w:iCs/>
              </w:rPr>
            </w:pPr>
            <w:r w:rsidRPr="0089013F">
              <w:rPr>
                <w:b/>
                <w:bCs/>
                <w:i/>
                <w:iCs/>
              </w:rPr>
              <w:t>2</w:t>
            </w:r>
          </w:p>
        </w:tc>
        <w:tc>
          <w:tcPr>
            <w:tcW w:w="5310" w:type="dxa"/>
            <w:shd w:val="clear" w:color="auto" w:fill="FFFFFF"/>
          </w:tcPr>
          <w:p w:rsidR="0081799F" w:rsidRPr="0089013F" w:rsidRDefault="0081799F" w:rsidP="00B3362B">
            <w:pPr>
              <w:pStyle w:val="NormalWeb"/>
              <w:spacing w:before="60" w:beforeAutospacing="0" w:after="60" w:afterAutospacing="0" w:line="300" w:lineRule="atLeast"/>
              <w:ind w:right="112"/>
              <w:jc w:val="both"/>
              <w:rPr>
                <w:b/>
                <w:bCs/>
                <w:i/>
                <w:iCs/>
              </w:rPr>
            </w:pPr>
            <w:r w:rsidRPr="0089013F">
              <w:rPr>
                <w:b/>
                <w:bCs/>
                <w:i/>
                <w:iCs/>
              </w:rPr>
              <w:t>Về công tác tổ chức</w:t>
            </w:r>
            <w:r>
              <w:rPr>
                <w:b/>
                <w:bCs/>
                <w:i/>
                <w:iCs/>
              </w:rPr>
              <w:t>,</w:t>
            </w:r>
            <w:r w:rsidRPr="0089013F">
              <w:rPr>
                <w:b/>
                <w:bCs/>
                <w:i/>
                <w:iCs/>
              </w:rPr>
              <w:t xml:space="preserve"> cán bộ</w:t>
            </w:r>
          </w:p>
        </w:tc>
        <w:tc>
          <w:tcPr>
            <w:tcW w:w="851" w:type="dxa"/>
            <w:shd w:val="clear" w:color="auto" w:fill="FFFFFF"/>
            <w:vAlign w:val="center"/>
          </w:tcPr>
          <w:p w:rsidR="0081799F" w:rsidRPr="0089013F" w:rsidRDefault="0081799F" w:rsidP="00B3362B">
            <w:pPr>
              <w:pStyle w:val="NormalWeb"/>
              <w:spacing w:before="60" w:beforeAutospacing="0" w:after="60" w:afterAutospacing="0" w:line="300" w:lineRule="atLeast"/>
              <w:jc w:val="center"/>
              <w:rPr>
                <w:b/>
                <w:bCs/>
                <w:i/>
                <w:iCs/>
              </w:rPr>
            </w:pPr>
            <w:r>
              <w:rPr>
                <w:b/>
                <w:bCs/>
                <w:i/>
                <w:iCs/>
              </w:rPr>
              <w:t>10</w:t>
            </w:r>
          </w:p>
        </w:tc>
        <w:tc>
          <w:tcPr>
            <w:tcW w:w="1811" w:type="dxa"/>
            <w:shd w:val="clear" w:color="auto" w:fill="FFFFFF"/>
          </w:tcPr>
          <w:p w:rsidR="0081799F" w:rsidRPr="0089013F" w:rsidRDefault="0081799F" w:rsidP="00B3362B">
            <w:pPr>
              <w:pStyle w:val="NormalWeb"/>
              <w:spacing w:before="60" w:beforeAutospacing="0" w:after="60" w:afterAutospacing="0" w:line="300" w:lineRule="atLeast"/>
              <w:jc w:val="both"/>
              <w:rPr>
                <w:b/>
                <w:bCs/>
                <w:i/>
                <w:iCs/>
              </w:rPr>
            </w:pPr>
          </w:p>
        </w:tc>
        <w:tc>
          <w:tcPr>
            <w:tcW w:w="716" w:type="dxa"/>
            <w:shd w:val="clear" w:color="auto" w:fill="FFFFFF"/>
          </w:tcPr>
          <w:p w:rsidR="0081799F" w:rsidRPr="0089013F" w:rsidRDefault="0081799F" w:rsidP="00B3362B">
            <w:pPr>
              <w:pStyle w:val="NormalWeb"/>
              <w:spacing w:before="60" w:beforeAutospacing="0" w:after="60" w:afterAutospacing="0" w:line="300" w:lineRule="atLeast"/>
              <w:jc w:val="both"/>
              <w:rPr>
                <w:b/>
                <w:bCs/>
                <w:i/>
                <w:iCs/>
              </w:rPr>
            </w:pPr>
          </w:p>
        </w:tc>
      </w:tr>
      <w:tr w:rsidR="0081799F" w:rsidRPr="0089013F" w:rsidTr="00B3362B">
        <w:tc>
          <w:tcPr>
            <w:tcW w:w="568" w:type="dxa"/>
            <w:vAlign w:val="center"/>
          </w:tcPr>
          <w:p w:rsidR="0081799F" w:rsidRPr="0089013F" w:rsidRDefault="0081799F" w:rsidP="00B3362B">
            <w:pPr>
              <w:jc w:val="center"/>
              <w:rPr>
                <w:sz w:val="24"/>
                <w:szCs w:val="24"/>
              </w:rPr>
            </w:pPr>
            <w:r w:rsidRPr="0089013F">
              <w:rPr>
                <w:sz w:val="24"/>
                <w:szCs w:val="24"/>
              </w:rPr>
              <w:t>2.1</w:t>
            </w:r>
          </w:p>
        </w:tc>
        <w:tc>
          <w:tcPr>
            <w:tcW w:w="5310" w:type="dxa"/>
          </w:tcPr>
          <w:p w:rsidR="0081799F" w:rsidRPr="0089013F" w:rsidRDefault="0081799F" w:rsidP="00B3362B">
            <w:pPr>
              <w:pStyle w:val="NormalWeb"/>
              <w:spacing w:before="60" w:beforeAutospacing="0" w:after="60" w:afterAutospacing="0" w:line="300" w:lineRule="atLeast"/>
              <w:ind w:right="112"/>
              <w:jc w:val="both"/>
            </w:pPr>
            <w:r w:rsidRPr="0089013F">
              <w:t xml:space="preserve">Ban hành và thực hiện quy chế làm việc, nội quy, chế độ công tác; phân công nhiệm vụ. </w:t>
            </w:r>
          </w:p>
        </w:tc>
        <w:tc>
          <w:tcPr>
            <w:tcW w:w="851" w:type="dxa"/>
            <w:vAlign w:val="center"/>
          </w:tcPr>
          <w:p w:rsidR="0081799F" w:rsidRPr="0089013F" w:rsidRDefault="0081799F" w:rsidP="00B3362B">
            <w:pPr>
              <w:jc w:val="center"/>
              <w:rPr>
                <w:sz w:val="24"/>
                <w:szCs w:val="24"/>
              </w:rPr>
            </w:pPr>
            <w:r>
              <w:rPr>
                <w:sz w:val="24"/>
                <w:szCs w:val="24"/>
              </w:rPr>
              <w:t>2</w:t>
            </w:r>
          </w:p>
        </w:tc>
        <w:tc>
          <w:tcPr>
            <w:tcW w:w="1811" w:type="dxa"/>
          </w:tcPr>
          <w:p w:rsidR="0081799F" w:rsidRDefault="0081799F" w:rsidP="00B3362B">
            <w:pPr>
              <w:jc w:val="both"/>
              <w:rPr>
                <w:sz w:val="24"/>
                <w:szCs w:val="24"/>
              </w:rPr>
            </w:pPr>
          </w:p>
        </w:tc>
        <w:tc>
          <w:tcPr>
            <w:tcW w:w="716" w:type="dxa"/>
          </w:tcPr>
          <w:p w:rsidR="0081799F" w:rsidRPr="0089013F" w:rsidRDefault="0081799F" w:rsidP="00B3362B">
            <w:pPr>
              <w:jc w:val="both"/>
              <w:rPr>
                <w:sz w:val="24"/>
                <w:szCs w:val="24"/>
              </w:rPr>
            </w:pPr>
          </w:p>
        </w:tc>
      </w:tr>
      <w:tr w:rsidR="0081799F" w:rsidRPr="0089013F" w:rsidTr="00B3362B">
        <w:tc>
          <w:tcPr>
            <w:tcW w:w="568" w:type="dxa"/>
            <w:vAlign w:val="center"/>
          </w:tcPr>
          <w:p w:rsidR="0081799F" w:rsidRPr="0089013F" w:rsidRDefault="0081799F" w:rsidP="00B3362B">
            <w:pPr>
              <w:jc w:val="center"/>
              <w:rPr>
                <w:sz w:val="24"/>
                <w:szCs w:val="24"/>
              </w:rPr>
            </w:pPr>
            <w:r w:rsidRPr="0089013F">
              <w:rPr>
                <w:sz w:val="24"/>
                <w:szCs w:val="24"/>
              </w:rPr>
              <w:t>2.2</w:t>
            </w:r>
          </w:p>
        </w:tc>
        <w:tc>
          <w:tcPr>
            <w:tcW w:w="5310" w:type="dxa"/>
          </w:tcPr>
          <w:p w:rsidR="0081799F" w:rsidRPr="0089013F" w:rsidRDefault="0081799F" w:rsidP="00B3362B">
            <w:pPr>
              <w:pStyle w:val="NormalWeb"/>
              <w:spacing w:before="60" w:beforeAutospacing="0" w:after="60" w:afterAutospacing="0" w:line="300" w:lineRule="atLeast"/>
              <w:ind w:right="112"/>
              <w:jc w:val="both"/>
            </w:pPr>
            <w:r w:rsidRPr="0089013F">
              <w:t>Sắp xếp tổ chức bộ máy hệ thống chính trị</w:t>
            </w:r>
            <w:r>
              <w:t xml:space="preserve"> </w:t>
            </w:r>
            <w:r w:rsidRPr="0089013F">
              <w:t>đảm bảo hoạt động hiệu năng, hiệu lực, hiệu quả theo mô hình chính quyền hai cấp. Cơ cấu lại đội ngũ cán bộ, công chức theo vị trí việc làm của cả hệ thống chính trị.</w:t>
            </w:r>
          </w:p>
        </w:tc>
        <w:tc>
          <w:tcPr>
            <w:tcW w:w="851" w:type="dxa"/>
            <w:vAlign w:val="center"/>
          </w:tcPr>
          <w:p w:rsidR="0081799F" w:rsidRPr="0089013F" w:rsidRDefault="0081799F" w:rsidP="00B3362B">
            <w:pPr>
              <w:jc w:val="center"/>
              <w:rPr>
                <w:sz w:val="24"/>
                <w:szCs w:val="24"/>
              </w:rPr>
            </w:pPr>
            <w:r>
              <w:rPr>
                <w:sz w:val="24"/>
                <w:szCs w:val="24"/>
              </w:rPr>
              <w:t>2</w:t>
            </w:r>
          </w:p>
        </w:tc>
        <w:tc>
          <w:tcPr>
            <w:tcW w:w="1811" w:type="dxa"/>
          </w:tcPr>
          <w:p w:rsidR="0081799F" w:rsidRDefault="0081799F" w:rsidP="00B3362B">
            <w:pPr>
              <w:pStyle w:val="NormalWeb"/>
              <w:spacing w:before="60" w:beforeAutospacing="0" w:after="60" w:afterAutospacing="0" w:line="300" w:lineRule="atLeast"/>
              <w:ind w:right="112"/>
              <w:jc w:val="both"/>
            </w:pPr>
          </w:p>
        </w:tc>
        <w:tc>
          <w:tcPr>
            <w:tcW w:w="716" w:type="dxa"/>
          </w:tcPr>
          <w:p w:rsidR="0081799F" w:rsidRPr="0089013F" w:rsidRDefault="0081799F" w:rsidP="00B3362B">
            <w:pPr>
              <w:pStyle w:val="NormalWeb"/>
              <w:spacing w:before="60" w:beforeAutospacing="0" w:after="60" w:afterAutospacing="0" w:line="300" w:lineRule="atLeast"/>
              <w:ind w:right="112"/>
              <w:jc w:val="both"/>
            </w:pPr>
          </w:p>
        </w:tc>
      </w:tr>
      <w:tr w:rsidR="0081799F" w:rsidRPr="0089013F" w:rsidTr="00B3362B">
        <w:tc>
          <w:tcPr>
            <w:tcW w:w="568" w:type="dxa"/>
            <w:vAlign w:val="center"/>
          </w:tcPr>
          <w:p w:rsidR="0081799F" w:rsidRPr="0089013F" w:rsidRDefault="0081799F" w:rsidP="00B3362B">
            <w:pPr>
              <w:jc w:val="center"/>
              <w:rPr>
                <w:sz w:val="24"/>
                <w:szCs w:val="24"/>
              </w:rPr>
            </w:pPr>
            <w:r w:rsidRPr="0089013F">
              <w:rPr>
                <w:sz w:val="24"/>
                <w:szCs w:val="24"/>
              </w:rPr>
              <w:t>2.3</w:t>
            </w:r>
          </w:p>
        </w:tc>
        <w:tc>
          <w:tcPr>
            <w:tcW w:w="5310" w:type="dxa"/>
          </w:tcPr>
          <w:p w:rsidR="0081799F" w:rsidRPr="0089013F" w:rsidRDefault="0081799F" w:rsidP="00B3362B">
            <w:pPr>
              <w:pStyle w:val="NormalWeb"/>
              <w:spacing w:before="60" w:beforeAutospacing="0" w:after="60" w:afterAutospacing="0" w:line="300" w:lineRule="atLeast"/>
              <w:ind w:right="112"/>
              <w:jc w:val="both"/>
            </w:pPr>
            <w:r w:rsidRPr="0089013F">
              <w:t>Việc thực hiện tuyển dụng; quy hoạch, đào tạo, bồi dưỡng, sử dụng cán bộ, công chức, viên chức và thường xuyên cập nhật kiến thức cho cán bộ, công chức, viên chức theo đúng quy định</w:t>
            </w:r>
            <w:r>
              <w:t>.</w:t>
            </w:r>
          </w:p>
        </w:tc>
        <w:tc>
          <w:tcPr>
            <w:tcW w:w="851" w:type="dxa"/>
            <w:vAlign w:val="center"/>
          </w:tcPr>
          <w:p w:rsidR="0081799F" w:rsidRPr="0089013F" w:rsidRDefault="0081799F" w:rsidP="00B3362B">
            <w:pPr>
              <w:jc w:val="center"/>
              <w:rPr>
                <w:sz w:val="24"/>
                <w:szCs w:val="24"/>
              </w:rPr>
            </w:pPr>
            <w:r>
              <w:rPr>
                <w:sz w:val="24"/>
                <w:szCs w:val="24"/>
              </w:rPr>
              <w:t>2</w:t>
            </w:r>
          </w:p>
        </w:tc>
        <w:tc>
          <w:tcPr>
            <w:tcW w:w="1811" w:type="dxa"/>
          </w:tcPr>
          <w:p w:rsidR="0081799F" w:rsidRPr="0089013F" w:rsidRDefault="0081799F" w:rsidP="00B3362B">
            <w:pPr>
              <w:jc w:val="both"/>
              <w:rPr>
                <w:sz w:val="24"/>
                <w:szCs w:val="24"/>
              </w:rPr>
            </w:pPr>
          </w:p>
        </w:tc>
        <w:tc>
          <w:tcPr>
            <w:tcW w:w="716" w:type="dxa"/>
          </w:tcPr>
          <w:p w:rsidR="0081799F" w:rsidRPr="0089013F" w:rsidRDefault="0081799F" w:rsidP="00B3362B">
            <w:pPr>
              <w:jc w:val="center"/>
              <w:rPr>
                <w:sz w:val="24"/>
                <w:szCs w:val="24"/>
              </w:rPr>
            </w:pPr>
          </w:p>
        </w:tc>
      </w:tr>
      <w:tr w:rsidR="0081799F" w:rsidRPr="0089013F" w:rsidTr="00B3362B">
        <w:tc>
          <w:tcPr>
            <w:tcW w:w="568" w:type="dxa"/>
            <w:vAlign w:val="center"/>
          </w:tcPr>
          <w:p w:rsidR="0081799F" w:rsidRPr="0089013F" w:rsidRDefault="0081799F" w:rsidP="00B3362B">
            <w:pPr>
              <w:jc w:val="center"/>
              <w:rPr>
                <w:sz w:val="24"/>
                <w:szCs w:val="24"/>
              </w:rPr>
            </w:pPr>
            <w:r w:rsidRPr="0089013F">
              <w:rPr>
                <w:sz w:val="24"/>
                <w:szCs w:val="24"/>
              </w:rPr>
              <w:t>2.4</w:t>
            </w:r>
          </w:p>
        </w:tc>
        <w:tc>
          <w:tcPr>
            <w:tcW w:w="5310" w:type="dxa"/>
          </w:tcPr>
          <w:p w:rsidR="0081799F" w:rsidRPr="0089013F" w:rsidRDefault="0081799F" w:rsidP="00B3362B">
            <w:pPr>
              <w:pStyle w:val="NormalWeb"/>
              <w:spacing w:before="60" w:beforeAutospacing="0" w:after="60" w:afterAutospacing="0" w:line="300" w:lineRule="atLeast"/>
              <w:ind w:right="112"/>
              <w:jc w:val="both"/>
            </w:pPr>
            <w:r w:rsidRPr="0089013F">
              <w:t xml:space="preserve">Lãnh đạo công tác cán bộ và quản lý cán bộ theo phân cấp quản lý cán bộ; lãnh đạo, hướng dẫn, kiểm tra các tổ chức đảng trực thuộc thực hiện các nghị </w:t>
            </w:r>
            <w:r w:rsidRPr="0089013F">
              <w:lastRenderedPageBreak/>
              <w:t>quyết, chỉ thị, quy chế, quy định, quyết định về công tác cán bộ theo phân cấp quản lý</w:t>
            </w:r>
            <w:r>
              <w:t xml:space="preserve">. </w:t>
            </w:r>
            <w:r w:rsidRPr="0089013F">
              <w:rPr>
                <w:lang w:val="vi-VN"/>
              </w:rPr>
              <w:t>Thực hiện tốt công tác bảo vệ chính trị nội bộ và công tác chính sách cán bộ.</w:t>
            </w:r>
          </w:p>
        </w:tc>
        <w:tc>
          <w:tcPr>
            <w:tcW w:w="851" w:type="dxa"/>
            <w:vAlign w:val="center"/>
          </w:tcPr>
          <w:p w:rsidR="0081799F" w:rsidRPr="0089013F" w:rsidRDefault="0081799F" w:rsidP="00B3362B">
            <w:pPr>
              <w:jc w:val="center"/>
              <w:rPr>
                <w:sz w:val="24"/>
                <w:szCs w:val="24"/>
              </w:rPr>
            </w:pPr>
            <w:r>
              <w:rPr>
                <w:sz w:val="24"/>
                <w:szCs w:val="24"/>
              </w:rPr>
              <w:lastRenderedPageBreak/>
              <w:t>2</w:t>
            </w:r>
          </w:p>
        </w:tc>
        <w:tc>
          <w:tcPr>
            <w:tcW w:w="1811" w:type="dxa"/>
          </w:tcPr>
          <w:p w:rsidR="0081799F" w:rsidRPr="0089013F" w:rsidRDefault="0081799F" w:rsidP="00B3362B">
            <w:pPr>
              <w:jc w:val="both"/>
              <w:rPr>
                <w:sz w:val="24"/>
                <w:szCs w:val="24"/>
              </w:rPr>
            </w:pPr>
          </w:p>
        </w:tc>
        <w:tc>
          <w:tcPr>
            <w:tcW w:w="716" w:type="dxa"/>
          </w:tcPr>
          <w:p w:rsidR="0081799F" w:rsidRPr="0089013F" w:rsidRDefault="0081799F" w:rsidP="00B3362B">
            <w:pPr>
              <w:jc w:val="center"/>
              <w:rPr>
                <w:sz w:val="24"/>
                <w:szCs w:val="24"/>
              </w:rPr>
            </w:pPr>
          </w:p>
        </w:tc>
      </w:tr>
      <w:tr w:rsidR="0081799F" w:rsidRPr="0089013F" w:rsidTr="00B3362B">
        <w:trPr>
          <w:trHeight w:val="482"/>
        </w:trPr>
        <w:tc>
          <w:tcPr>
            <w:tcW w:w="568" w:type="dxa"/>
            <w:vAlign w:val="center"/>
          </w:tcPr>
          <w:p w:rsidR="0081799F" w:rsidRPr="0089013F" w:rsidRDefault="0081799F" w:rsidP="00B3362B">
            <w:pPr>
              <w:jc w:val="center"/>
              <w:rPr>
                <w:bCs/>
                <w:iCs/>
                <w:sz w:val="24"/>
                <w:szCs w:val="24"/>
              </w:rPr>
            </w:pPr>
            <w:r w:rsidRPr="0089013F">
              <w:rPr>
                <w:bCs/>
                <w:iCs/>
                <w:sz w:val="24"/>
                <w:szCs w:val="24"/>
              </w:rPr>
              <w:lastRenderedPageBreak/>
              <w:t>2.</w:t>
            </w:r>
            <w:r>
              <w:rPr>
                <w:bCs/>
                <w:iCs/>
                <w:sz w:val="24"/>
                <w:szCs w:val="24"/>
              </w:rPr>
              <w:t>5</w:t>
            </w:r>
          </w:p>
        </w:tc>
        <w:tc>
          <w:tcPr>
            <w:tcW w:w="5310" w:type="dxa"/>
            <w:vAlign w:val="center"/>
          </w:tcPr>
          <w:p w:rsidR="0081799F" w:rsidRPr="0089013F" w:rsidRDefault="0081799F" w:rsidP="00B3362B">
            <w:pPr>
              <w:pStyle w:val="NormalWeb"/>
              <w:spacing w:before="60" w:beforeAutospacing="0" w:after="60" w:afterAutospacing="0" w:line="300" w:lineRule="atLeast"/>
              <w:ind w:right="112"/>
              <w:jc w:val="both"/>
              <w:rPr>
                <w:lang w:val="vi-VN"/>
              </w:rPr>
            </w:pPr>
            <w:r w:rsidRPr="0089013F">
              <w:t xml:space="preserve">Duy trì nền nếp, đổi mới phương thức lãnh </w:t>
            </w:r>
            <w:r>
              <w:t xml:space="preserve"> </w:t>
            </w:r>
            <w:r w:rsidRPr="0089013F">
              <w:t>đạo và nâng cao chất lượng sinh hoạt đảng; thực hiện đúng nguyên tắc tập trung dân chủ, tự phê bình và phê bình. Xây dựng và thực hiện tốt quy chế làm việc. Đảm bảo nội bộ đoàn kết, cộng sự và thống nhất cao.</w:t>
            </w:r>
          </w:p>
        </w:tc>
        <w:tc>
          <w:tcPr>
            <w:tcW w:w="851" w:type="dxa"/>
            <w:vAlign w:val="center"/>
          </w:tcPr>
          <w:p w:rsidR="0081799F" w:rsidRPr="003B67A6" w:rsidRDefault="0081799F" w:rsidP="00B3362B">
            <w:pPr>
              <w:jc w:val="center"/>
              <w:rPr>
                <w:bCs/>
                <w:sz w:val="24"/>
                <w:szCs w:val="24"/>
              </w:rPr>
            </w:pPr>
            <w:r>
              <w:rPr>
                <w:bCs/>
                <w:sz w:val="24"/>
                <w:szCs w:val="24"/>
              </w:rPr>
              <w:t>1</w:t>
            </w:r>
          </w:p>
        </w:tc>
        <w:tc>
          <w:tcPr>
            <w:tcW w:w="1811" w:type="dxa"/>
          </w:tcPr>
          <w:p w:rsidR="0081799F" w:rsidRPr="0089013F" w:rsidRDefault="0081799F" w:rsidP="00B3362B">
            <w:pPr>
              <w:jc w:val="both"/>
              <w:rPr>
                <w:b/>
                <w:sz w:val="24"/>
                <w:szCs w:val="24"/>
              </w:rPr>
            </w:pPr>
          </w:p>
        </w:tc>
        <w:tc>
          <w:tcPr>
            <w:tcW w:w="716" w:type="dxa"/>
          </w:tcPr>
          <w:p w:rsidR="0081799F" w:rsidRPr="0089013F" w:rsidRDefault="0081799F" w:rsidP="00B3362B">
            <w:pPr>
              <w:jc w:val="center"/>
              <w:rPr>
                <w:b/>
                <w:sz w:val="24"/>
                <w:szCs w:val="24"/>
              </w:rPr>
            </w:pPr>
          </w:p>
        </w:tc>
      </w:tr>
      <w:tr w:rsidR="0081799F" w:rsidRPr="0089013F" w:rsidTr="00B3362B">
        <w:tc>
          <w:tcPr>
            <w:tcW w:w="568" w:type="dxa"/>
            <w:vAlign w:val="center"/>
          </w:tcPr>
          <w:p w:rsidR="0081799F" w:rsidRPr="0089013F" w:rsidRDefault="0081799F" w:rsidP="00B3362B">
            <w:pPr>
              <w:jc w:val="center"/>
              <w:rPr>
                <w:sz w:val="24"/>
                <w:szCs w:val="24"/>
              </w:rPr>
            </w:pPr>
            <w:r w:rsidRPr="0089013F">
              <w:rPr>
                <w:sz w:val="24"/>
                <w:szCs w:val="24"/>
              </w:rPr>
              <w:t>2.</w:t>
            </w:r>
            <w:r>
              <w:rPr>
                <w:sz w:val="24"/>
                <w:szCs w:val="24"/>
              </w:rPr>
              <w:t>6</w:t>
            </w:r>
          </w:p>
        </w:tc>
        <w:tc>
          <w:tcPr>
            <w:tcW w:w="5310" w:type="dxa"/>
          </w:tcPr>
          <w:p w:rsidR="0081799F" w:rsidRPr="0089013F" w:rsidRDefault="0081799F" w:rsidP="00B3362B">
            <w:pPr>
              <w:pStyle w:val="NormalWeb"/>
              <w:spacing w:before="60" w:beforeAutospacing="0" w:after="60" w:afterAutospacing="0" w:line="300" w:lineRule="atLeast"/>
              <w:ind w:right="112"/>
              <w:jc w:val="both"/>
            </w:pPr>
            <w:r w:rsidRPr="0089013F">
              <w:t xml:space="preserve">Đổi mới phương thức lãnh đạo của Đảng ở </w:t>
            </w:r>
            <w:r w:rsidRPr="00A308E7">
              <w:t>chi bộ,</w:t>
            </w:r>
            <w:r w:rsidRPr="0089013F">
              <w:t xml:space="preserve"> nâng cao năng lực lãnh đạo và sức chiến đấu của tổ chức cơ sở Đảng; hiệu quả lãnh đạo, chỉ đạo của cấp ủy đối với chính quyền, Mặt trận Tổ quốc và các tổ chức chính trị - xã hội; hiệu quả trong phối hợp công tác; xây dựng đoàn kết nội bộ.</w:t>
            </w:r>
          </w:p>
        </w:tc>
        <w:tc>
          <w:tcPr>
            <w:tcW w:w="851" w:type="dxa"/>
            <w:vAlign w:val="center"/>
          </w:tcPr>
          <w:p w:rsidR="0081799F" w:rsidRPr="0089013F" w:rsidRDefault="0081799F" w:rsidP="00B3362B">
            <w:pPr>
              <w:jc w:val="center"/>
              <w:rPr>
                <w:sz w:val="24"/>
                <w:szCs w:val="24"/>
              </w:rPr>
            </w:pPr>
            <w:r>
              <w:rPr>
                <w:sz w:val="24"/>
                <w:szCs w:val="24"/>
              </w:rPr>
              <w:t>1</w:t>
            </w:r>
          </w:p>
        </w:tc>
        <w:tc>
          <w:tcPr>
            <w:tcW w:w="1811" w:type="dxa"/>
          </w:tcPr>
          <w:p w:rsidR="0081799F" w:rsidRPr="0089013F" w:rsidRDefault="0081799F" w:rsidP="00B3362B">
            <w:pPr>
              <w:jc w:val="both"/>
              <w:rPr>
                <w:sz w:val="24"/>
                <w:szCs w:val="24"/>
              </w:rPr>
            </w:pPr>
          </w:p>
        </w:tc>
        <w:tc>
          <w:tcPr>
            <w:tcW w:w="716" w:type="dxa"/>
          </w:tcPr>
          <w:p w:rsidR="0081799F" w:rsidRPr="0089013F" w:rsidRDefault="0081799F" w:rsidP="00B3362B">
            <w:pPr>
              <w:jc w:val="center"/>
              <w:rPr>
                <w:sz w:val="24"/>
                <w:szCs w:val="24"/>
              </w:rPr>
            </w:pPr>
          </w:p>
        </w:tc>
      </w:tr>
      <w:tr w:rsidR="0081799F" w:rsidRPr="0089013F" w:rsidTr="00B3362B">
        <w:tc>
          <w:tcPr>
            <w:tcW w:w="568" w:type="dxa"/>
            <w:vAlign w:val="center"/>
          </w:tcPr>
          <w:p w:rsidR="0081799F" w:rsidRPr="0089013F" w:rsidRDefault="0081799F" w:rsidP="00B3362B">
            <w:pPr>
              <w:jc w:val="center"/>
              <w:rPr>
                <w:b/>
                <w:bCs/>
                <w:i/>
                <w:iCs/>
                <w:sz w:val="24"/>
                <w:szCs w:val="24"/>
              </w:rPr>
            </w:pPr>
            <w:r w:rsidRPr="0089013F">
              <w:rPr>
                <w:b/>
                <w:bCs/>
                <w:i/>
                <w:iCs/>
                <w:sz w:val="24"/>
                <w:szCs w:val="24"/>
              </w:rPr>
              <w:t>3</w:t>
            </w:r>
          </w:p>
        </w:tc>
        <w:tc>
          <w:tcPr>
            <w:tcW w:w="5310" w:type="dxa"/>
          </w:tcPr>
          <w:p w:rsidR="0081799F" w:rsidRPr="0089013F" w:rsidRDefault="0081799F" w:rsidP="00B3362B">
            <w:pPr>
              <w:pStyle w:val="NormalWeb"/>
              <w:spacing w:before="60" w:beforeAutospacing="0" w:after="60" w:afterAutospacing="0" w:line="300" w:lineRule="atLeast"/>
              <w:ind w:right="112"/>
              <w:jc w:val="both"/>
              <w:rPr>
                <w:b/>
                <w:bCs/>
                <w:i/>
                <w:iCs/>
              </w:rPr>
            </w:pPr>
            <w:r w:rsidRPr="0089013F">
              <w:rPr>
                <w:b/>
                <w:bCs/>
                <w:i/>
                <w:iCs/>
              </w:rPr>
              <w:t>Về công tác</w:t>
            </w:r>
            <w:r>
              <w:rPr>
                <w:b/>
                <w:bCs/>
                <w:i/>
                <w:iCs/>
              </w:rPr>
              <w:t xml:space="preserve"> tổ chức cơ sở đảng, đảng viên</w:t>
            </w:r>
          </w:p>
        </w:tc>
        <w:tc>
          <w:tcPr>
            <w:tcW w:w="851" w:type="dxa"/>
            <w:vAlign w:val="center"/>
          </w:tcPr>
          <w:p w:rsidR="0081799F" w:rsidRDefault="0081799F" w:rsidP="00B3362B">
            <w:pPr>
              <w:jc w:val="center"/>
              <w:rPr>
                <w:b/>
                <w:bCs/>
                <w:i/>
                <w:iCs/>
                <w:sz w:val="24"/>
                <w:szCs w:val="24"/>
              </w:rPr>
            </w:pPr>
            <w:r>
              <w:rPr>
                <w:b/>
                <w:bCs/>
                <w:i/>
                <w:iCs/>
                <w:sz w:val="24"/>
                <w:szCs w:val="24"/>
              </w:rPr>
              <w:t>5</w:t>
            </w:r>
          </w:p>
        </w:tc>
        <w:tc>
          <w:tcPr>
            <w:tcW w:w="1811" w:type="dxa"/>
          </w:tcPr>
          <w:p w:rsidR="0081799F" w:rsidRPr="0089013F" w:rsidRDefault="0081799F" w:rsidP="00B3362B">
            <w:pPr>
              <w:jc w:val="both"/>
              <w:rPr>
                <w:i/>
                <w:iCs/>
                <w:sz w:val="24"/>
                <w:szCs w:val="24"/>
              </w:rPr>
            </w:pPr>
          </w:p>
        </w:tc>
        <w:tc>
          <w:tcPr>
            <w:tcW w:w="716" w:type="dxa"/>
          </w:tcPr>
          <w:p w:rsidR="0081799F" w:rsidRPr="0089013F" w:rsidRDefault="0081799F" w:rsidP="00B3362B">
            <w:pPr>
              <w:jc w:val="center"/>
              <w:rPr>
                <w:i/>
                <w:iCs/>
                <w:sz w:val="24"/>
                <w:szCs w:val="24"/>
              </w:rPr>
            </w:pPr>
          </w:p>
        </w:tc>
      </w:tr>
      <w:tr w:rsidR="0081799F" w:rsidRPr="0089013F" w:rsidTr="00B3362B">
        <w:tc>
          <w:tcPr>
            <w:tcW w:w="568" w:type="dxa"/>
            <w:vAlign w:val="center"/>
          </w:tcPr>
          <w:p w:rsidR="0081799F" w:rsidRPr="00756D5E" w:rsidRDefault="0081799F" w:rsidP="00B3362B">
            <w:pPr>
              <w:jc w:val="center"/>
              <w:rPr>
                <w:sz w:val="24"/>
                <w:szCs w:val="24"/>
              </w:rPr>
            </w:pPr>
            <w:r>
              <w:rPr>
                <w:sz w:val="24"/>
                <w:szCs w:val="24"/>
              </w:rPr>
              <w:t>3.1</w:t>
            </w:r>
          </w:p>
        </w:tc>
        <w:tc>
          <w:tcPr>
            <w:tcW w:w="5310" w:type="dxa"/>
          </w:tcPr>
          <w:p w:rsidR="0081799F" w:rsidRPr="00756D5E" w:rsidRDefault="0081799F" w:rsidP="00B3362B">
            <w:pPr>
              <w:pStyle w:val="NormalWeb"/>
              <w:spacing w:before="60" w:beforeAutospacing="0" w:after="60" w:afterAutospacing="0" w:line="300" w:lineRule="atLeast"/>
              <w:ind w:right="112"/>
              <w:jc w:val="both"/>
            </w:pPr>
            <w:r w:rsidRPr="0089013F">
              <w:rPr>
                <w:lang w:val="vi-VN"/>
              </w:rPr>
              <w:t>Đề ra được chủ trương, nhiệm vụ, biện pháp xây dựng chi bộ hoàn thành xuất sắc nhiệm vụ; gắn với xây dựng, củng cố hệ thống chính trị, nâng cao năng lực lãnh đạo, sức chiến đấu của tổ chức đảng</w:t>
            </w:r>
            <w:r w:rsidRPr="0089013F">
              <w:t>.</w:t>
            </w:r>
          </w:p>
        </w:tc>
        <w:tc>
          <w:tcPr>
            <w:tcW w:w="851" w:type="dxa"/>
            <w:vAlign w:val="center"/>
          </w:tcPr>
          <w:p w:rsidR="0081799F" w:rsidRPr="00756D5E" w:rsidRDefault="0081799F" w:rsidP="00B3362B">
            <w:pPr>
              <w:jc w:val="center"/>
              <w:rPr>
                <w:sz w:val="24"/>
                <w:szCs w:val="24"/>
              </w:rPr>
            </w:pPr>
            <w:r>
              <w:rPr>
                <w:sz w:val="24"/>
                <w:szCs w:val="24"/>
              </w:rPr>
              <w:t>1</w:t>
            </w:r>
          </w:p>
        </w:tc>
        <w:tc>
          <w:tcPr>
            <w:tcW w:w="1811" w:type="dxa"/>
          </w:tcPr>
          <w:p w:rsidR="0081799F" w:rsidRPr="0089013F" w:rsidRDefault="0081799F" w:rsidP="00B3362B">
            <w:pPr>
              <w:jc w:val="both"/>
              <w:rPr>
                <w:i/>
                <w:iCs/>
                <w:sz w:val="24"/>
                <w:szCs w:val="24"/>
              </w:rPr>
            </w:pPr>
          </w:p>
        </w:tc>
        <w:tc>
          <w:tcPr>
            <w:tcW w:w="716" w:type="dxa"/>
          </w:tcPr>
          <w:p w:rsidR="0081799F" w:rsidRPr="0089013F" w:rsidRDefault="0081799F" w:rsidP="00B3362B">
            <w:pPr>
              <w:jc w:val="center"/>
              <w:rPr>
                <w:i/>
                <w:iCs/>
                <w:sz w:val="24"/>
                <w:szCs w:val="24"/>
              </w:rPr>
            </w:pPr>
          </w:p>
        </w:tc>
      </w:tr>
      <w:tr w:rsidR="0081799F" w:rsidRPr="0089013F" w:rsidTr="00B3362B">
        <w:tc>
          <w:tcPr>
            <w:tcW w:w="568" w:type="dxa"/>
            <w:vAlign w:val="center"/>
          </w:tcPr>
          <w:p w:rsidR="0081799F" w:rsidRPr="00756D5E" w:rsidRDefault="0081799F" w:rsidP="00B3362B">
            <w:pPr>
              <w:jc w:val="center"/>
              <w:rPr>
                <w:sz w:val="24"/>
                <w:szCs w:val="24"/>
              </w:rPr>
            </w:pPr>
            <w:r>
              <w:rPr>
                <w:sz w:val="24"/>
                <w:szCs w:val="24"/>
              </w:rPr>
              <w:t>3.2</w:t>
            </w:r>
          </w:p>
        </w:tc>
        <w:tc>
          <w:tcPr>
            <w:tcW w:w="5310" w:type="dxa"/>
          </w:tcPr>
          <w:p w:rsidR="0081799F" w:rsidRPr="0089013F" w:rsidRDefault="0081799F" w:rsidP="00B3362B">
            <w:pPr>
              <w:pStyle w:val="NormalWeb"/>
              <w:spacing w:before="60" w:beforeAutospacing="0" w:after="60" w:afterAutospacing="0" w:line="300" w:lineRule="atLeast"/>
              <w:ind w:right="112"/>
              <w:jc w:val="both"/>
            </w:pPr>
            <w:r w:rsidRPr="0089013F">
              <w:t>Triển khai phong trào thi đua xây dựng “chi bộ bốn tốt</w:t>
            </w:r>
            <w:r>
              <w:t>”.</w:t>
            </w:r>
          </w:p>
        </w:tc>
        <w:tc>
          <w:tcPr>
            <w:tcW w:w="851" w:type="dxa"/>
            <w:vAlign w:val="center"/>
          </w:tcPr>
          <w:p w:rsidR="0081799F" w:rsidRPr="00756D5E" w:rsidRDefault="0081799F" w:rsidP="00B3362B">
            <w:pPr>
              <w:jc w:val="center"/>
              <w:rPr>
                <w:sz w:val="24"/>
                <w:szCs w:val="24"/>
              </w:rPr>
            </w:pPr>
            <w:r>
              <w:rPr>
                <w:sz w:val="24"/>
                <w:szCs w:val="24"/>
              </w:rPr>
              <w:t>1</w:t>
            </w:r>
          </w:p>
        </w:tc>
        <w:tc>
          <w:tcPr>
            <w:tcW w:w="1811" w:type="dxa"/>
          </w:tcPr>
          <w:p w:rsidR="0081799F" w:rsidRPr="0089013F" w:rsidRDefault="0081799F" w:rsidP="00B3362B">
            <w:pPr>
              <w:jc w:val="both"/>
              <w:rPr>
                <w:i/>
                <w:iCs/>
                <w:sz w:val="24"/>
                <w:szCs w:val="24"/>
              </w:rPr>
            </w:pPr>
          </w:p>
        </w:tc>
        <w:tc>
          <w:tcPr>
            <w:tcW w:w="716" w:type="dxa"/>
          </w:tcPr>
          <w:p w:rsidR="0081799F" w:rsidRPr="0089013F" w:rsidRDefault="0081799F" w:rsidP="00B3362B">
            <w:pPr>
              <w:jc w:val="center"/>
              <w:rPr>
                <w:i/>
                <w:iCs/>
                <w:sz w:val="24"/>
                <w:szCs w:val="24"/>
              </w:rPr>
            </w:pPr>
          </w:p>
        </w:tc>
      </w:tr>
      <w:tr w:rsidR="0081799F" w:rsidRPr="0089013F" w:rsidTr="00B3362B">
        <w:tc>
          <w:tcPr>
            <w:tcW w:w="568" w:type="dxa"/>
            <w:vAlign w:val="center"/>
          </w:tcPr>
          <w:p w:rsidR="0081799F" w:rsidRPr="00756D5E" w:rsidRDefault="0081799F" w:rsidP="00B3362B">
            <w:pPr>
              <w:jc w:val="center"/>
              <w:rPr>
                <w:sz w:val="24"/>
                <w:szCs w:val="24"/>
              </w:rPr>
            </w:pPr>
            <w:r>
              <w:rPr>
                <w:sz w:val="24"/>
                <w:szCs w:val="24"/>
              </w:rPr>
              <w:t>3.3</w:t>
            </w:r>
          </w:p>
        </w:tc>
        <w:tc>
          <w:tcPr>
            <w:tcW w:w="5310" w:type="dxa"/>
          </w:tcPr>
          <w:p w:rsidR="0081799F" w:rsidRPr="00756D5E" w:rsidRDefault="0081799F" w:rsidP="00B3362B">
            <w:pPr>
              <w:pStyle w:val="NormalWeb"/>
              <w:spacing w:before="60" w:beforeAutospacing="0" w:after="60" w:afterAutospacing="0" w:line="300" w:lineRule="atLeast"/>
              <w:ind w:right="112"/>
              <w:jc w:val="both"/>
            </w:pPr>
            <w:r w:rsidRPr="0089013F">
              <w:t>Làm tốt công tác quản lý đảng viên</w:t>
            </w:r>
            <w:r>
              <w:t>.</w:t>
            </w:r>
          </w:p>
        </w:tc>
        <w:tc>
          <w:tcPr>
            <w:tcW w:w="851" w:type="dxa"/>
            <w:vAlign w:val="center"/>
          </w:tcPr>
          <w:p w:rsidR="0081799F" w:rsidRPr="00756D5E" w:rsidRDefault="0081799F" w:rsidP="00B3362B">
            <w:pPr>
              <w:jc w:val="center"/>
              <w:rPr>
                <w:sz w:val="24"/>
                <w:szCs w:val="24"/>
              </w:rPr>
            </w:pPr>
            <w:r>
              <w:rPr>
                <w:sz w:val="24"/>
                <w:szCs w:val="24"/>
              </w:rPr>
              <w:t>1</w:t>
            </w:r>
          </w:p>
        </w:tc>
        <w:tc>
          <w:tcPr>
            <w:tcW w:w="1811" w:type="dxa"/>
          </w:tcPr>
          <w:p w:rsidR="0081799F" w:rsidRPr="0089013F" w:rsidRDefault="0081799F" w:rsidP="00B3362B">
            <w:pPr>
              <w:jc w:val="both"/>
              <w:rPr>
                <w:i/>
                <w:iCs/>
                <w:sz w:val="24"/>
                <w:szCs w:val="24"/>
              </w:rPr>
            </w:pPr>
          </w:p>
        </w:tc>
        <w:tc>
          <w:tcPr>
            <w:tcW w:w="716" w:type="dxa"/>
          </w:tcPr>
          <w:p w:rsidR="0081799F" w:rsidRPr="0089013F" w:rsidRDefault="0081799F" w:rsidP="00B3362B">
            <w:pPr>
              <w:jc w:val="center"/>
              <w:rPr>
                <w:i/>
                <w:iCs/>
                <w:sz w:val="24"/>
                <w:szCs w:val="24"/>
              </w:rPr>
            </w:pPr>
          </w:p>
        </w:tc>
      </w:tr>
      <w:tr w:rsidR="0081799F" w:rsidRPr="0089013F" w:rsidTr="00B3362B">
        <w:tc>
          <w:tcPr>
            <w:tcW w:w="568" w:type="dxa"/>
            <w:vAlign w:val="center"/>
          </w:tcPr>
          <w:p w:rsidR="0081799F" w:rsidRPr="00756D5E" w:rsidRDefault="0081799F" w:rsidP="00B3362B">
            <w:pPr>
              <w:jc w:val="center"/>
              <w:rPr>
                <w:sz w:val="24"/>
                <w:szCs w:val="24"/>
              </w:rPr>
            </w:pPr>
            <w:r>
              <w:rPr>
                <w:sz w:val="24"/>
                <w:szCs w:val="24"/>
              </w:rPr>
              <w:t>3.4</w:t>
            </w:r>
          </w:p>
        </w:tc>
        <w:tc>
          <w:tcPr>
            <w:tcW w:w="5310" w:type="dxa"/>
          </w:tcPr>
          <w:p w:rsidR="0081799F" w:rsidRPr="00756D5E" w:rsidRDefault="0081799F" w:rsidP="00B3362B">
            <w:pPr>
              <w:pStyle w:val="NormalWeb"/>
              <w:spacing w:before="60" w:beforeAutospacing="0" w:after="60" w:afterAutospacing="0" w:line="300" w:lineRule="atLeast"/>
              <w:ind w:right="112"/>
              <w:jc w:val="both"/>
            </w:pPr>
            <w:r w:rsidRPr="0089013F">
              <w:t>Có giải pháp thực hiện tốt việc tạo nguồn phát triển đảng viên mới</w:t>
            </w:r>
            <w:r w:rsidRPr="0089013F">
              <w:rPr>
                <w:i/>
                <w:iCs/>
              </w:rPr>
              <w:t>.</w:t>
            </w:r>
          </w:p>
        </w:tc>
        <w:tc>
          <w:tcPr>
            <w:tcW w:w="851" w:type="dxa"/>
            <w:vAlign w:val="center"/>
          </w:tcPr>
          <w:p w:rsidR="0081799F" w:rsidRPr="00756D5E" w:rsidRDefault="0081799F" w:rsidP="00B3362B">
            <w:pPr>
              <w:jc w:val="center"/>
              <w:rPr>
                <w:sz w:val="24"/>
                <w:szCs w:val="24"/>
              </w:rPr>
            </w:pPr>
            <w:r>
              <w:rPr>
                <w:sz w:val="24"/>
                <w:szCs w:val="24"/>
              </w:rPr>
              <w:t>2</w:t>
            </w:r>
          </w:p>
        </w:tc>
        <w:tc>
          <w:tcPr>
            <w:tcW w:w="1811" w:type="dxa"/>
          </w:tcPr>
          <w:p w:rsidR="0081799F" w:rsidRPr="0089013F" w:rsidRDefault="0081799F" w:rsidP="00B3362B">
            <w:pPr>
              <w:jc w:val="both"/>
              <w:rPr>
                <w:i/>
                <w:iCs/>
                <w:sz w:val="24"/>
                <w:szCs w:val="24"/>
              </w:rPr>
            </w:pPr>
          </w:p>
        </w:tc>
        <w:tc>
          <w:tcPr>
            <w:tcW w:w="716" w:type="dxa"/>
          </w:tcPr>
          <w:p w:rsidR="0081799F" w:rsidRPr="0089013F" w:rsidRDefault="0081799F" w:rsidP="00B3362B">
            <w:pPr>
              <w:jc w:val="center"/>
              <w:rPr>
                <w:i/>
                <w:iCs/>
                <w:sz w:val="24"/>
                <w:szCs w:val="24"/>
              </w:rPr>
            </w:pPr>
          </w:p>
        </w:tc>
      </w:tr>
      <w:tr w:rsidR="0081799F" w:rsidRPr="0089013F" w:rsidTr="00B3362B">
        <w:tc>
          <w:tcPr>
            <w:tcW w:w="568" w:type="dxa"/>
            <w:vAlign w:val="center"/>
          </w:tcPr>
          <w:p w:rsidR="0081799F" w:rsidRPr="0089013F" w:rsidRDefault="0081799F" w:rsidP="00B3362B">
            <w:pPr>
              <w:jc w:val="center"/>
              <w:rPr>
                <w:b/>
                <w:bCs/>
                <w:i/>
                <w:iCs/>
                <w:sz w:val="24"/>
                <w:szCs w:val="24"/>
              </w:rPr>
            </w:pPr>
            <w:r>
              <w:rPr>
                <w:b/>
                <w:bCs/>
                <w:i/>
                <w:iCs/>
                <w:sz w:val="24"/>
                <w:szCs w:val="24"/>
              </w:rPr>
              <w:t>4</w:t>
            </w:r>
          </w:p>
        </w:tc>
        <w:tc>
          <w:tcPr>
            <w:tcW w:w="5310" w:type="dxa"/>
          </w:tcPr>
          <w:p w:rsidR="0081799F" w:rsidRPr="0089013F" w:rsidRDefault="0081799F" w:rsidP="00B3362B">
            <w:pPr>
              <w:pStyle w:val="NormalWeb"/>
              <w:spacing w:before="60" w:beforeAutospacing="0" w:after="60" w:afterAutospacing="0" w:line="300" w:lineRule="atLeast"/>
              <w:ind w:right="112"/>
              <w:jc w:val="both"/>
              <w:rPr>
                <w:b/>
                <w:bCs/>
                <w:i/>
                <w:iCs/>
              </w:rPr>
            </w:pPr>
            <w:r w:rsidRPr="0089013F">
              <w:rPr>
                <w:b/>
                <w:bCs/>
                <w:i/>
                <w:iCs/>
              </w:rPr>
              <w:t>Về công tác</w:t>
            </w:r>
            <w:r>
              <w:rPr>
                <w:b/>
                <w:bCs/>
                <w:i/>
                <w:iCs/>
              </w:rPr>
              <w:t xml:space="preserve"> </w:t>
            </w:r>
            <w:r w:rsidRPr="0089013F">
              <w:rPr>
                <w:b/>
                <w:bCs/>
                <w:i/>
                <w:iCs/>
              </w:rPr>
              <w:t>dân vận</w:t>
            </w:r>
          </w:p>
        </w:tc>
        <w:tc>
          <w:tcPr>
            <w:tcW w:w="851" w:type="dxa"/>
            <w:vAlign w:val="center"/>
          </w:tcPr>
          <w:p w:rsidR="0081799F" w:rsidRPr="00CC0CE6" w:rsidRDefault="0081799F" w:rsidP="00B3362B">
            <w:pPr>
              <w:jc w:val="center"/>
              <w:rPr>
                <w:b/>
                <w:bCs/>
                <w:i/>
                <w:iCs/>
                <w:sz w:val="24"/>
                <w:szCs w:val="24"/>
              </w:rPr>
            </w:pPr>
            <w:r>
              <w:rPr>
                <w:b/>
                <w:bCs/>
                <w:i/>
                <w:iCs/>
                <w:sz w:val="24"/>
                <w:szCs w:val="24"/>
              </w:rPr>
              <w:t>5</w:t>
            </w:r>
          </w:p>
        </w:tc>
        <w:tc>
          <w:tcPr>
            <w:tcW w:w="1811" w:type="dxa"/>
          </w:tcPr>
          <w:p w:rsidR="0081799F" w:rsidRPr="0089013F" w:rsidRDefault="0081799F" w:rsidP="00B3362B">
            <w:pPr>
              <w:jc w:val="both"/>
              <w:rPr>
                <w:i/>
                <w:iCs/>
                <w:sz w:val="24"/>
                <w:szCs w:val="24"/>
              </w:rPr>
            </w:pPr>
          </w:p>
        </w:tc>
        <w:tc>
          <w:tcPr>
            <w:tcW w:w="716" w:type="dxa"/>
          </w:tcPr>
          <w:p w:rsidR="0081799F" w:rsidRPr="0089013F" w:rsidRDefault="0081799F" w:rsidP="00B3362B">
            <w:pPr>
              <w:jc w:val="center"/>
              <w:rPr>
                <w:i/>
                <w:iCs/>
                <w:sz w:val="24"/>
                <w:szCs w:val="24"/>
              </w:rPr>
            </w:pPr>
          </w:p>
        </w:tc>
      </w:tr>
      <w:tr w:rsidR="0081799F" w:rsidRPr="0089013F" w:rsidTr="00B3362B">
        <w:tc>
          <w:tcPr>
            <w:tcW w:w="568" w:type="dxa"/>
            <w:vAlign w:val="center"/>
          </w:tcPr>
          <w:p w:rsidR="0081799F" w:rsidRPr="0089013F" w:rsidRDefault="0081799F" w:rsidP="00B3362B">
            <w:pPr>
              <w:jc w:val="center"/>
              <w:rPr>
                <w:b/>
                <w:bCs/>
                <w:sz w:val="24"/>
                <w:szCs w:val="24"/>
              </w:rPr>
            </w:pPr>
            <w:r>
              <w:rPr>
                <w:sz w:val="24"/>
                <w:szCs w:val="24"/>
              </w:rPr>
              <w:t>4</w:t>
            </w:r>
            <w:r w:rsidRPr="0089013F">
              <w:rPr>
                <w:sz w:val="24"/>
                <w:szCs w:val="24"/>
              </w:rPr>
              <w:t>.1</w:t>
            </w:r>
          </w:p>
        </w:tc>
        <w:tc>
          <w:tcPr>
            <w:tcW w:w="5310" w:type="dxa"/>
          </w:tcPr>
          <w:p w:rsidR="0081799F" w:rsidRPr="0089013F" w:rsidRDefault="0081799F" w:rsidP="00B3362B">
            <w:pPr>
              <w:pStyle w:val="NormalWeb"/>
              <w:spacing w:before="60" w:beforeAutospacing="0" w:after="60" w:afterAutospacing="0" w:line="300" w:lineRule="atLeast"/>
              <w:ind w:right="112"/>
              <w:jc w:val="both"/>
              <w:rPr>
                <w:b/>
                <w:bCs/>
              </w:rPr>
            </w:pPr>
            <w:r w:rsidRPr="0089013F">
              <w:t>Phong trào thi đua “Dân vận khéo”</w:t>
            </w:r>
            <w:r>
              <w:t>.</w:t>
            </w:r>
          </w:p>
        </w:tc>
        <w:tc>
          <w:tcPr>
            <w:tcW w:w="851" w:type="dxa"/>
            <w:vAlign w:val="center"/>
          </w:tcPr>
          <w:p w:rsidR="0081799F" w:rsidRPr="0089013F" w:rsidRDefault="0081799F" w:rsidP="00B3362B">
            <w:pPr>
              <w:jc w:val="center"/>
              <w:rPr>
                <w:sz w:val="24"/>
                <w:szCs w:val="24"/>
              </w:rPr>
            </w:pPr>
            <w:r>
              <w:rPr>
                <w:sz w:val="24"/>
                <w:szCs w:val="24"/>
              </w:rPr>
              <w:t>2</w:t>
            </w:r>
          </w:p>
        </w:tc>
        <w:tc>
          <w:tcPr>
            <w:tcW w:w="1811" w:type="dxa"/>
          </w:tcPr>
          <w:p w:rsidR="0081799F" w:rsidRPr="0089013F" w:rsidRDefault="0081799F" w:rsidP="00B3362B">
            <w:pPr>
              <w:jc w:val="both"/>
              <w:rPr>
                <w:sz w:val="24"/>
                <w:szCs w:val="24"/>
              </w:rPr>
            </w:pPr>
          </w:p>
        </w:tc>
        <w:tc>
          <w:tcPr>
            <w:tcW w:w="716" w:type="dxa"/>
          </w:tcPr>
          <w:p w:rsidR="0081799F" w:rsidRPr="0089013F" w:rsidRDefault="0081799F" w:rsidP="00B3362B">
            <w:pPr>
              <w:jc w:val="center"/>
              <w:rPr>
                <w:sz w:val="24"/>
                <w:szCs w:val="24"/>
              </w:rPr>
            </w:pPr>
          </w:p>
        </w:tc>
      </w:tr>
      <w:tr w:rsidR="0081799F" w:rsidRPr="0089013F" w:rsidTr="00B3362B">
        <w:tc>
          <w:tcPr>
            <w:tcW w:w="568" w:type="dxa"/>
            <w:vAlign w:val="center"/>
          </w:tcPr>
          <w:p w:rsidR="0081799F" w:rsidRPr="0089013F" w:rsidRDefault="0081799F" w:rsidP="00B3362B">
            <w:pPr>
              <w:jc w:val="center"/>
              <w:rPr>
                <w:b/>
                <w:bCs/>
                <w:sz w:val="24"/>
                <w:szCs w:val="24"/>
              </w:rPr>
            </w:pPr>
            <w:r>
              <w:rPr>
                <w:sz w:val="24"/>
                <w:szCs w:val="24"/>
              </w:rPr>
              <w:t>4</w:t>
            </w:r>
            <w:r w:rsidRPr="0089013F">
              <w:rPr>
                <w:sz w:val="24"/>
                <w:szCs w:val="24"/>
              </w:rPr>
              <w:t>.2</w:t>
            </w:r>
          </w:p>
        </w:tc>
        <w:tc>
          <w:tcPr>
            <w:tcW w:w="5310" w:type="dxa"/>
          </w:tcPr>
          <w:p w:rsidR="0081799F" w:rsidRPr="0089013F" w:rsidRDefault="0081799F" w:rsidP="00B3362B">
            <w:pPr>
              <w:pStyle w:val="NormalWeb"/>
              <w:spacing w:before="60" w:beforeAutospacing="0" w:after="60" w:afterAutospacing="0" w:line="300" w:lineRule="atLeast"/>
              <w:ind w:right="112"/>
              <w:jc w:val="both"/>
              <w:rPr>
                <w:b/>
                <w:bCs/>
              </w:rPr>
            </w:pPr>
            <w:r w:rsidRPr="00985C26">
              <w:rPr>
                <w:iCs/>
              </w:rPr>
              <w:t>Thực hiện tốt quy chế dân chủ ở cơ sở bảo đảm đồng bộ, hiệu quả</w:t>
            </w:r>
            <w:r>
              <w:rPr>
                <w:iCs/>
              </w:rPr>
              <w:t>.</w:t>
            </w:r>
          </w:p>
        </w:tc>
        <w:tc>
          <w:tcPr>
            <w:tcW w:w="851" w:type="dxa"/>
            <w:vAlign w:val="center"/>
          </w:tcPr>
          <w:p w:rsidR="0081799F" w:rsidRPr="0089013F" w:rsidRDefault="0081799F" w:rsidP="00B3362B">
            <w:pPr>
              <w:jc w:val="center"/>
              <w:rPr>
                <w:sz w:val="24"/>
                <w:szCs w:val="24"/>
              </w:rPr>
            </w:pPr>
            <w:r>
              <w:rPr>
                <w:sz w:val="24"/>
                <w:szCs w:val="24"/>
              </w:rPr>
              <w:t>1,5</w:t>
            </w:r>
          </w:p>
        </w:tc>
        <w:tc>
          <w:tcPr>
            <w:tcW w:w="1811" w:type="dxa"/>
          </w:tcPr>
          <w:p w:rsidR="0081799F" w:rsidRPr="0089013F" w:rsidRDefault="0081799F" w:rsidP="00B3362B">
            <w:pPr>
              <w:jc w:val="both"/>
              <w:rPr>
                <w:sz w:val="24"/>
                <w:szCs w:val="24"/>
              </w:rPr>
            </w:pPr>
          </w:p>
        </w:tc>
        <w:tc>
          <w:tcPr>
            <w:tcW w:w="716" w:type="dxa"/>
          </w:tcPr>
          <w:p w:rsidR="0081799F" w:rsidRPr="0089013F" w:rsidRDefault="0081799F" w:rsidP="00B3362B">
            <w:pPr>
              <w:jc w:val="center"/>
              <w:rPr>
                <w:sz w:val="24"/>
                <w:szCs w:val="24"/>
              </w:rPr>
            </w:pPr>
          </w:p>
        </w:tc>
      </w:tr>
      <w:tr w:rsidR="0081799F" w:rsidRPr="0089013F" w:rsidTr="00B3362B">
        <w:tc>
          <w:tcPr>
            <w:tcW w:w="568" w:type="dxa"/>
            <w:vAlign w:val="center"/>
          </w:tcPr>
          <w:p w:rsidR="0081799F" w:rsidRPr="0089013F" w:rsidRDefault="0081799F" w:rsidP="00B3362B">
            <w:pPr>
              <w:jc w:val="center"/>
              <w:rPr>
                <w:sz w:val="24"/>
                <w:szCs w:val="24"/>
              </w:rPr>
            </w:pPr>
            <w:r>
              <w:rPr>
                <w:sz w:val="24"/>
                <w:szCs w:val="24"/>
              </w:rPr>
              <w:t>4</w:t>
            </w:r>
            <w:r w:rsidRPr="0089013F">
              <w:rPr>
                <w:sz w:val="24"/>
                <w:szCs w:val="24"/>
              </w:rPr>
              <w:t>.3</w:t>
            </w:r>
          </w:p>
        </w:tc>
        <w:tc>
          <w:tcPr>
            <w:tcW w:w="5310" w:type="dxa"/>
          </w:tcPr>
          <w:p w:rsidR="0081799F" w:rsidRPr="0089013F" w:rsidRDefault="0081799F" w:rsidP="00B3362B">
            <w:pPr>
              <w:pStyle w:val="NormalWeb"/>
              <w:spacing w:before="60" w:beforeAutospacing="0" w:after="60" w:afterAutospacing="0" w:line="300" w:lineRule="atLeast"/>
              <w:ind w:right="112"/>
              <w:jc w:val="both"/>
            </w:pPr>
            <w:r w:rsidRPr="00985C26">
              <w:rPr>
                <w:lang w:val="zu-ZA"/>
              </w:rPr>
              <w:t>Tăng cường đối thoại giữa người đứng đầu cấp ủy, thủ trưởng cơ quan, đơn vị với cán bộ, công chức, viên chức và người lao động</w:t>
            </w:r>
            <w:r>
              <w:rPr>
                <w:lang w:val="zu-ZA"/>
              </w:rPr>
              <w:t>.</w:t>
            </w:r>
          </w:p>
        </w:tc>
        <w:tc>
          <w:tcPr>
            <w:tcW w:w="851" w:type="dxa"/>
            <w:vAlign w:val="center"/>
          </w:tcPr>
          <w:p w:rsidR="0081799F" w:rsidRPr="0089013F" w:rsidRDefault="0081799F" w:rsidP="00B3362B">
            <w:pPr>
              <w:jc w:val="center"/>
              <w:rPr>
                <w:sz w:val="24"/>
                <w:szCs w:val="24"/>
              </w:rPr>
            </w:pPr>
            <w:r>
              <w:rPr>
                <w:sz w:val="24"/>
                <w:szCs w:val="24"/>
              </w:rPr>
              <w:t>1,5</w:t>
            </w:r>
          </w:p>
        </w:tc>
        <w:tc>
          <w:tcPr>
            <w:tcW w:w="1811" w:type="dxa"/>
          </w:tcPr>
          <w:p w:rsidR="0081799F" w:rsidRPr="0089013F" w:rsidRDefault="0081799F" w:rsidP="00B3362B">
            <w:pPr>
              <w:jc w:val="both"/>
              <w:rPr>
                <w:sz w:val="24"/>
                <w:szCs w:val="24"/>
              </w:rPr>
            </w:pPr>
          </w:p>
        </w:tc>
        <w:tc>
          <w:tcPr>
            <w:tcW w:w="716" w:type="dxa"/>
          </w:tcPr>
          <w:p w:rsidR="0081799F" w:rsidRPr="0089013F" w:rsidRDefault="0081799F" w:rsidP="00B3362B">
            <w:pPr>
              <w:jc w:val="center"/>
              <w:rPr>
                <w:sz w:val="24"/>
                <w:szCs w:val="24"/>
              </w:rPr>
            </w:pPr>
          </w:p>
        </w:tc>
      </w:tr>
      <w:tr w:rsidR="0081799F" w:rsidRPr="0089013F" w:rsidTr="00B3362B">
        <w:tc>
          <w:tcPr>
            <w:tcW w:w="568" w:type="dxa"/>
            <w:vAlign w:val="center"/>
          </w:tcPr>
          <w:p w:rsidR="0081799F" w:rsidRPr="0089013F" w:rsidRDefault="0081799F" w:rsidP="00B3362B">
            <w:pPr>
              <w:jc w:val="center"/>
              <w:rPr>
                <w:b/>
                <w:bCs/>
                <w:i/>
                <w:iCs/>
                <w:sz w:val="24"/>
                <w:szCs w:val="24"/>
              </w:rPr>
            </w:pPr>
            <w:r>
              <w:rPr>
                <w:b/>
                <w:bCs/>
                <w:i/>
                <w:iCs/>
                <w:sz w:val="24"/>
                <w:szCs w:val="24"/>
              </w:rPr>
              <w:t>5</w:t>
            </w:r>
          </w:p>
        </w:tc>
        <w:tc>
          <w:tcPr>
            <w:tcW w:w="5310" w:type="dxa"/>
          </w:tcPr>
          <w:p w:rsidR="0081799F" w:rsidRPr="0089013F" w:rsidRDefault="0081799F" w:rsidP="00B3362B">
            <w:pPr>
              <w:pStyle w:val="NormalWeb"/>
              <w:spacing w:before="60" w:beforeAutospacing="0" w:after="60" w:afterAutospacing="0" w:line="300" w:lineRule="atLeast"/>
              <w:ind w:right="112"/>
              <w:jc w:val="both"/>
              <w:rPr>
                <w:b/>
                <w:bCs/>
                <w:i/>
                <w:iCs/>
              </w:rPr>
            </w:pPr>
            <w:r w:rsidRPr="0089013F">
              <w:rPr>
                <w:b/>
                <w:bCs/>
                <w:i/>
                <w:iCs/>
              </w:rPr>
              <w:t>Về công tác nội chính, kiểm tra, giám, sát, kỷ luật Đảng</w:t>
            </w:r>
          </w:p>
        </w:tc>
        <w:tc>
          <w:tcPr>
            <w:tcW w:w="851" w:type="dxa"/>
            <w:vAlign w:val="center"/>
          </w:tcPr>
          <w:p w:rsidR="0081799F" w:rsidRPr="00CC0CE6" w:rsidRDefault="0081799F" w:rsidP="00B3362B">
            <w:pPr>
              <w:jc w:val="center"/>
              <w:rPr>
                <w:b/>
                <w:bCs/>
                <w:i/>
                <w:iCs/>
                <w:sz w:val="24"/>
                <w:szCs w:val="24"/>
              </w:rPr>
            </w:pPr>
            <w:r>
              <w:rPr>
                <w:b/>
                <w:bCs/>
                <w:i/>
                <w:iCs/>
                <w:sz w:val="24"/>
                <w:szCs w:val="24"/>
              </w:rPr>
              <w:t>10</w:t>
            </w:r>
          </w:p>
        </w:tc>
        <w:tc>
          <w:tcPr>
            <w:tcW w:w="1811" w:type="dxa"/>
          </w:tcPr>
          <w:p w:rsidR="0081799F" w:rsidRPr="0089013F" w:rsidRDefault="0081799F" w:rsidP="00B3362B">
            <w:pPr>
              <w:jc w:val="both"/>
              <w:rPr>
                <w:i/>
                <w:iCs/>
                <w:sz w:val="24"/>
                <w:szCs w:val="24"/>
              </w:rPr>
            </w:pPr>
          </w:p>
        </w:tc>
        <w:tc>
          <w:tcPr>
            <w:tcW w:w="716" w:type="dxa"/>
          </w:tcPr>
          <w:p w:rsidR="0081799F" w:rsidRPr="0089013F" w:rsidRDefault="0081799F" w:rsidP="00B3362B">
            <w:pPr>
              <w:jc w:val="center"/>
              <w:rPr>
                <w:i/>
                <w:iCs/>
                <w:sz w:val="24"/>
                <w:szCs w:val="24"/>
              </w:rPr>
            </w:pPr>
          </w:p>
        </w:tc>
      </w:tr>
      <w:tr w:rsidR="0081799F" w:rsidRPr="0089013F" w:rsidTr="00B3362B">
        <w:tc>
          <w:tcPr>
            <w:tcW w:w="568" w:type="dxa"/>
            <w:vAlign w:val="center"/>
          </w:tcPr>
          <w:p w:rsidR="0081799F" w:rsidRPr="0089013F" w:rsidRDefault="0081799F" w:rsidP="00B3362B">
            <w:pPr>
              <w:jc w:val="center"/>
              <w:rPr>
                <w:sz w:val="24"/>
                <w:szCs w:val="24"/>
              </w:rPr>
            </w:pPr>
            <w:r>
              <w:rPr>
                <w:sz w:val="24"/>
                <w:szCs w:val="24"/>
              </w:rPr>
              <w:t>5</w:t>
            </w:r>
            <w:r w:rsidRPr="0089013F">
              <w:rPr>
                <w:sz w:val="24"/>
                <w:szCs w:val="24"/>
              </w:rPr>
              <w:t>.1</w:t>
            </w:r>
          </w:p>
        </w:tc>
        <w:tc>
          <w:tcPr>
            <w:tcW w:w="5310" w:type="dxa"/>
            <w:vAlign w:val="center"/>
          </w:tcPr>
          <w:p w:rsidR="0081799F" w:rsidRPr="00A308E7" w:rsidRDefault="0081799F" w:rsidP="00B3362B">
            <w:pPr>
              <w:pStyle w:val="NormalWeb"/>
              <w:spacing w:before="60" w:beforeAutospacing="0" w:after="60" w:afterAutospacing="0" w:line="300" w:lineRule="atLeast"/>
              <w:ind w:right="112"/>
              <w:jc w:val="both"/>
            </w:pPr>
            <w:r w:rsidRPr="0089013F">
              <w:rPr>
                <w:lang w:val="vi-VN"/>
              </w:rPr>
              <w:t>Kết quả xây dựng và tổ chức thực hiện chương trình, kế hoạch kiểm tra, giám sát của cấp ủy</w:t>
            </w:r>
            <w:r>
              <w:t xml:space="preserve"> và cấp trên.</w:t>
            </w:r>
          </w:p>
        </w:tc>
        <w:tc>
          <w:tcPr>
            <w:tcW w:w="851" w:type="dxa"/>
            <w:vAlign w:val="center"/>
          </w:tcPr>
          <w:p w:rsidR="0081799F" w:rsidRPr="0089013F" w:rsidRDefault="0081799F" w:rsidP="00B3362B">
            <w:pPr>
              <w:jc w:val="center"/>
              <w:rPr>
                <w:sz w:val="24"/>
                <w:szCs w:val="24"/>
              </w:rPr>
            </w:pPr>
            <w:r>
              <w:rPr>
                <w:sz w:val="24"/>
                <w:szCs w:val="24"/>
              </w:rPr>
              <w:t>2</w:t>
            </w:r>
          </w:p>
        </w:tc>
        <w:tc>
          <w:tcPr>
            <w:tcW w:w="1811" w:type="dxa"/>
          </w:tcPr>
          <w:p w:rsidR="0081799F" w:rsidRPr="0089013F" w:rsidRDefault="0081799F" w:rsidP="00B3362B">
            <w:pPr>
              <w:jc w:val="both"/>
              <w:rPr>
                <w:sz w:val="24"/>
                <w:szCs w:val="24"/>
              </w:rPr>
            </w:pPr>
          </w:p>
        </w:tc>
        <w:tc>
          <w:tcPr>
            <w:tcW w:w="716" w:type="dxa"/>
          </w:tcPr>
          <w:p w:rsidR="0081799F" w:rsidRPr="0089013F" w:rsidRDefault="0081799F" w:rsidP="00B3362B">
            <w:pPr>
              <w:jc w:val="center"/>
              <w:rPr>
                <w:sz w:val="24"/>
                <w:szCs w:val="24"/>
              </w:rPr>
            </w:pPr>
          </w:p>
        </w:tc>
      </w:tr>
      <w:tr w:rsidR="0081799F" w:rsidRPr="0089013F" w:rsidTr="00B3362B">
        <w:tc>
          <w:tcPr>
            <w:tcW w:w="568" w:type="dxa"/>
            <w:vAlign w:val="center"/>
          </w:tcPr>
          <w:p w:rsidR="0081799F" w:rsidRPr="0089013F" w:rsidRDefault="0081799F" w:rsidP="00B3362B">
            <w:pPr>
              <w:jc w:val="center"/>
              <w:rPr>
                <w:sz w:val="24"/>
                <w:szCs w:val="24"/>
              </w:rPr>
            </w:pPr>
            <w:r>
              <w:rPr>
                <w:sz w:val="24"/>
                <w:szCs w:val="24"/>
              </w:rPr>
              <w:lastRenderedPageBreak/>
              <w:t>5</w:t>
            </w:r>
            <w:r w:rsidRPr="0089013F">
              <w:rPr>
                <w:sz w:val="24"/>
                <w:szCs w:val="24"/>
              </w:rPr>
              <w:t>.2</w:t>
            </w:r>
          </w:p>
        </w:tc>
        <w:tc>
          <w:tcPr>
            <w:tcW w:w="5310" w:type="dxa"/>
            <w:vAlign w:val="center"/>
          </w:tcPr>
          <w:p w:rsidR="0081799F" w:rsidRPr="0089013F" w:rsidRDefault="0081799F" w:rsidP="00B3362B">
            <w:pPr>
              <w:pStyle w:val="NormalWeb"/>
              <w:spacing w:before="60" w:beforeAutospacing="0" w:after="60" w:afterAutospacing="0" w:line="300" w:lineRule="atLeast"/>
              <w:ind w:right="112"/>
              <w:jc w:val="both"/>
            </w:pPr>
            <w:r w:rsidRPr="0089013F">
              <w:rPr>
                <w:lang w:val="vi-VN"/>
              </w:rPr>
              <w:t>Kết quả thực hiện công tác phòng, chống quan liêu, tham nhũng, lãng phí, tiêu cực.</w:t>
            </w:r>
          </w:p>
        </w:tc>
        <w:tc>
          <w:tcPr>
            <w:tcW w:w="851" w:type="dxa"/>
            <w:vAlign w:val="center"/>
          </w:tcPr>
          <w:p w:rsidR="0081799F" w:rsidRPr="0089013F" w:rsidRDefault="0081799F" w:rsidP="00B3362B">
            <w:pPr>
              <w:jc w:val="center"/>
              <w:rPr>
                <w:sz w:val="24"/>
                <w:szCs w:val="24"/>
              </w:rPr>
            </w:pPr>
            <w:r>
              <w:rPr>
                <w:sz w:val="24"/>
                <w:szCs w:val="24"/>
              </w:rPr>
              <w:t>2</w:t>
            </w:r>
          </w:p>
        </w:tc>
        <w:tc>
          <w:tcPr>
            <w:tcW w:w="1811" w:type="dxa"/>
          </w:tcPr>
          <w:p w:rsidR="0081799F" w:rsidRPr="0089013F" w:rsidRDefault="0081799F" w:rsidP="00B3362B">
            <w:pPr>
              <w:jc w:val="both"/>
              <w:rPr>
                <w:sz w:val="24"/>
                <w:szCs w:val="24"/>
              </w:rPr>
            </w:pPr>
          </w:p>
        </w:tc>
        <w:tc>
          <w:tcPr>
            <w:tcW w:w="716" w:type="dxa"/>
          </w:tcPr>
          <w:p w:rsidR="0081799F" w:rsidRPr="0089013F" w:rsidRDefault="0081799F" w:rsidP="00B3362B">
            <w:pPr>
              <w:jc w:val="center"/>
              <w:rPr>
                <w:sz w:val="24"/>
                <w:szCs w:val="24"/>
              </w:rPr>
            </w:pPr>
          </w:p>
        </w:tc>
      </w:tr>
      <w:tr w:rsidR="0081799F" w:rsidRPr="0089013F" w:rsidTr="00B3362B">
        <w:tc>
          <w:tcPr>
            <w:tcW w:w="568" w:type="dxa"/>
            <w:vAlign w:val="center"/>
          </w:tcPr>
          <w:p w:rsidR="0081799F" w:rsidRPr="0089013F" w:rsidRDefault="0081799F" w:rsidP="00B3362B">
            <w:pPr>
              <w:jc w:val="center"/>
              <w:rPr>
                <w:sz w:val="24"/>
                <w:szCs w:val="24"/>
              </w:rPr>
            </w:pPr>
            <w:r>
              <w:rPr>
                <w:sz w:val="24"/>
                <w:szCs w:val="24"/>
              </w:rPr>
              <w:t>5</w:t>
            </w:r>
            <w:r w:rsidRPr="0089013F">
              <w:rPr>
                <w:sz w:val="24"/>
                <w:szCs w:val="24"/>
              </w:rPr>
              <w:t>.3</w:t>
            </w:r>
          </w:p>
        </w:tc>
        <w:tc>
          <w:tcPr>
            <w:tcW w:w="5310" w:type="dxa"/>
            <w:vAlign w:val="center"/>
          </w:tcPr>
          <w:p w:rsidR="0081799F" w:rsidRPr="0089013F" w:rsidRDefault="0081799F" w:rsidP="00B3362B">
            <w:pPr>
              <w:pStyle w:val="NormalWeb"/>
              <w:spacing w:before="60" w:beforeAutospacing="0" w:after="60" w:afterAutospacing="0" w:line="300" w:lineRule="atLeast"/>
              <w:ind w:right="112"/>
              <w:jc w:val="both"/>
            </w:pPr>
            <w:r w:rsidRPr="0089013F">
              <w:rPr>
                <w:lang w:val="vi-VN"/>
              </w:rPr>
              <w:t>Kết quả giải quyết các đơn, thư khiếu nại, tố cáo liên quan tổ chức, cán bộ, đảng viên.</w:t>
            </w:r>
          </w:p>
        </w:tc>
        <w:tc>
          <w:tcPr>
            <w:tcW w:w="851" w:type="dxa"/>
            <w:vAlign w:val="center"/>
          </w:tcPr>
          <w:p w:rsidR="0081799F" w:rsidRPr="0089013F" w:rsidRDefault="0081799F" w:rsidP="00B3362B">
            <w:pPr>
              <w:jc w:val="center"/>
              <w:rPr>
                <w:sz w:val="24"/>
                <w:szCs w:val="24"/>
              </w:rPr>
            </w:pPr>
            <w:r>
              <w:rPr>
                <w:sz w:val="24"/>
                <w:szCs w:val="24"/>
              </w:rPr>
              <w:t>2</w:t>
            </w:r>
          </w:p>
        </w:tc>
        <w:tc>
          <w:tcPr>
            <w:tcW w:w="1811" w:type="dxa"/>
          </w:tcPr>
          <w:p w:rsidR="0081799F" w:rsidRPr="0089013F" w:rsidRDefault="0081799F" w:rsidP="00B3362B">
            <w:pPr>
              <w:jc w:val="both"/>
              <w:rPr>
                <w:sz w:val="24"/>
                <w:szCs w:val="24"/>
              </w:rPr>
            </w:pPr>
          </w:p>
        </w:tc>
        <w:tc>
          <w:tcPr>
            <w:tcW w:w="716" w:type="dxa"/>
          </w:tcPr>
          <w:p w:rsidR="0081799F" w:rsidRPr="0089013F" w:rsidRDefault="0081799F" w:rsidP="00B3362B">
            <w:pPr>
              <w:jc w:val="center"/>
              <w:rPr>
                <w:sz w:val="24"/>
                <w:szCs w:val="24"/>
              </w:rPr>
            </w:pPr>
          </w:p>
        </w:tc>
      </w:tr>
      <w:tr w:rsidR="0081799F" w:rsidRPr="0089013F" w:rsidTr="00B3362B">
        <w:tc>
          <w:tcPr>
            <w:tcW w:w="568" w:type="dxa"/>
            <w:vAlign w:val="center"/>
          </w:tcPr>
          <w:p w:rsidR="0081799F" w:rsidRPr="0089013F" w:rsidRDefault="0081799F" w:rsidP="00B3362B">
            <w:pPr>
              <w:jc w:val="center"/>
              <w:rPr>
                <w:sz w:val="24"/>
                <w:szCs w:val="24"/>
              </w:rPr>
            </w:pPr>
            <w:r>
              <w:rPr>
                <w:sz w:val="24"/>
                <w:szCs w:val="24"/>
              </w:rPr>
              <w:t>5</w:t>
            </w:r>
            <w:r w:rsidRPr="0089013F">
              <w:rPr>
                <w:sz w:val="24"/>
                <w:szCs w:val="24"/>
              </w:rPr>
              <w:t>.4</w:t>
            </w:r>
          </w:p>
        </w:tc>
        <w:tc>
          <w:tcPr>
            <w:tcW w:w="5310" w:type="dxa"/>
            <w:vAlign w:val="center"/>
          </w:tcPr>
          <w:p w:rsidR="0081799F" w:rsidRPr="0089013F" w:rsidRDefault="0081799F" w:rsidP="00B3362B">
            <w:pPr>
              <w:pStyle w:val="NormalWeb"/>
              <w:spacing w:before="60" w:beforeAutospacing="0" w:after="60" w:afterAutospacing="0" w:line="300" w:lineRule="atLeast"/>
              <w:ind w:right="112"/>
              <w:jc w:val="both"/>
            </w:pPr>
            <w:r w:rsidRPr="0089013F">
              <w:rPr>
                <w:lang w:val="vi-VN"/>
              </w:rPr>
              <w:t>Kết quả phát hiện, xử lý kịp thời tổ chức đảng, đảng viên vi phạm.</w:t>
            </w:r>
          </w:p>
        </w:tc>
        <w:tc>
          <w:tcPr>
            <w:tcW w:w="851" w:type="dxa"/>
            <w:vAlign w:val="center"/>
          </w:tcPr>
          <w:p w:rsidR="0081799F" w:rsidRPr="0089013F" w:rsidRDefault="0081799F" w:rsidP="00B3362B">
            <w:pPr>
              <w:jc w:val="center"/>
              <w:rPr>
                <w:sz w:val="24"/>
                <w:szCs w:val="24"/>
              </w:rPr>
            </w:pPr>
            <w:r>
              <w:rPr>
                <w:sz w:val="24"/>
                <w:szCs w:val="24"/>
              </w:rPr>
              <w:t>2</w:t>
            </w:r>
          </w:p>
        </w:tc>
        <w:tc>
          <w:tcPr>
            <w:tcW w:w="1811" w:type="dxa"/>
          </w:tcPr>
          <w:p w:rsidR="0081799F" w:rsidRPr="0089013F" w:rsidRDefault="0081799F" w:rsidP="00B3362B">
            <w:pPr>
              <w:jc w:val="both"/>
              <w:rPr>
                <w:sz w:val="24"/>
                <w:szCs w:val="24"/>
              </w:rPr>
            </w:pPr>
          </w:p>
        </w:tc>
        <w:tc>
          <w:tcPr>
            <w:tcW w:w="716" w:type="dxa"/>
          </w:tcPr>
          <w:p w:rsidR="0081799F" w:rsidRPr="0089013F" w:rsidRDefault="0081799F" w:rsidP="00B3362B">
            <w:pPr>
              <w:jc w:val="center"/>
              <w:rPr>
                <w:sz w:val="24"/>
                <w:szCs w:val="24"/>
              </w:rPr>
            </w:pPr>
          </w:p>
        </w:tc>
      </w:tr>
      <w:tr w:rsidR="0081799F" w:rsidRPr="0089013F" w:rsidTr="00B3362B">
        <w:tc>
          <w:tcPr>
            <w:tcW w:w="568" w:type="dxa"/>
            <w:vAlign w:val="center"/>
          </w:tcPr>
          <w:p w:rsidR="0081799F" w:rsidRPr="0089013F" w:rsidRDefault="0081799F" w:rsidP="00B3362B">
            <w:pPr>
              <w:jc w:val="center"/>
              <w:rPr>
                <w:sz w:val="24"/>
                <w:szCs w:val="24"/>
              </w:rPr>
            </w:pPr>
            <w:r>
              <w:rPr>
                <w:sz w:val="24"/>
                <w:szCs w:val="24"/>
              </w:rPr>
              <w:t>5</w:t>
            </w:r>
            <w:r w:rsidRPr="0089013F">
              <w:rPr>
                <w:sz w:val="24"/>
                <w:szCs w:val="24"/>
              </w:rPr>
              <w:t>.5</w:t>
            </w:r>
          </w:p>
        </w:tc>
        <w:tc>
          <w:tcPr>
            <w:tcW w:w="5310" w:type="dxa"/>
            <w:vAlign w:val="center"/>
          </w:tcPr>
          <w:p w:rsidR="0081799F" w:rsidRPr="0089013F" w:rsidRDefault="0081799F" w:rsidP="00B3362B">
            <w:pPr>
              <w:pStyle w:val="NormalWeb"/>
              <w:spacing w:before="60" w:beforeAutospacing="0" w:after="60" w:afterAutospacing="0" w:line="300" w:lineRule="atLeast"/>
              <w:ind w:right="112"/>
              <w:jc w:val="both"/>
            </w:pPr>
            <w:r w:rsidRPr="0089013F">
              <w:rPr>
                <w:spacing w:val="-2"/>
                <w:lang w:val="vi-VN"/>
              </w:rPr>
              <w:t>Kết quả thực hiện kiểm tra khi có dấu hiệu vi phạm; thực hiện tốt kết luận sau kiểm tra, giám sát và thanh tra, kiểm toán.</w:t>
            </w:r>
          </w:p>
        </w:tc>
        <w:tc>
          <w:tcPr>
            <w:tcW w:w="851" w:type="dxa"/>
            <w:vAlign w:val="center"/>
          </w:tcPr>
          <w:p w:rsidR="0081799F" w:rsidRPr="0089013F" w:rsidRDefault="0081799F" w:rsidP="00B3362B">
            <w:pPr>
              <w:jc w:val="center"/>
              <w:rPr>
                <w:sz w:val="24"/>
                <w:szCs w:val="24"/>
              </w:rPr>
            </w:pPr>
            <w:r>
              <w:rPr>
                <w:sz w:val="24"/>
                <w:szCs w:val="24"/>
              </w:rPr>
              <w:t>2</w:t>
            </w:r>
          </w:p>
        </w:tc>
        <w:tc>
          <w:tcPr>
            <w:tcW w:w="1811" w:type="dxa"/>
          </w:tcPr>
          <w:p w:rsidR="0081799F" w:rsidRPr="0089013F" w:rsidRDefault="0081799F" w:rsidP="00B3362B">
            <w:pPr>
              <w:jc w:val="both"/>
              <w:rPr>
                <w:sz w:val="24"/>
                <w:szCs w:val="24"/>
              </w:rPr>
            </w:pPr>
          </w:p>
        </w:tc>
        <w:tc>
          <w:tcPr>
            <w:tcW w:w="716" w:type="dxa"/>
          </w:tcPr>
          <w:p w:rsidR="0081799F" w:rsidRPr="0089013F" w:rsidRDefault="0081799F" w:rsidP="00B3362B">
            <w:pPr>
              <w:jc w:val="center"/>
              <w:rPr>
                <w:sz w:val="24"/>
                <w:szCs w:val="24"/>
              </w:rPr>
            </w:pPr>
          </w:p>
        </w:tc>
      </w:tr>
      <w:tr w:rsidR="0081799F" w:rsidRPr="0089013F" w:rsidTr="00B3362B">
        <w:tc>
          <w:tcPr>
            <w:tcW w:w="568" w:type="dxa"/>
            <w:vAlign w:val="center"/>
          </w:tcPr>
          <w:p w:rsidR="0081799F" w:rsidRPr="0089013F" w:rsidRDefault="0081799F" w:rsidP="00B3362B">
            <w:pPr>
              <w:jc w:val="center"/>
              <w:rPr>
                <w:b/>
                <w:bCs/>
                <w:sz w:val="24"/>
                <w:szCs w:val="24"/>
              </w:rPr>
            </w:pPr>
            <w:r w:rsidRPr="0089013F">
              <w:rPr>
                <w:b/>
                <w:bCs/>
                <w:sz w:val="24"/>
                <w:szCs w:val="24"/>
              </w:rPr>
              <w:t>II</w:t>
            </w:r>
          </w:p>
        </w:tc>
        <w:tc>
          <w:tcPr>
            <w:tcW w:w="5310" w:type="dxa"/>
          </w:tcPr>
          <w:p w:rsidR="0081799F" w:rsidRPr="0089013F" w:rsidRDefault="0081799F" w:rsidP="00B3362B">
            <w:pPr>
              <w:pStyle w:val="NormalWeb"/>
              <w:spacing w:before="60" w:beforeAutospacing="0" w:after="60" w:afterAutospacing="0" w:line="300" w:lineRule="atLeast"/>
              <w:ind w:right="112"/>
              <w:jc w:val="both"/>
              <w:rPr>
                <w:b/>
                <w:bCs/>
              </w:rPr>
            </w:pPr>
            <w:r w:rsidRPr="0089013F">
              <w:rPr>
                <w:b/>
                <w:bCs/>
              </w:rPr>
              <w:t xml:space="preserve">Kết quả lãnh đạo thực hiện </w:t>
            </w:r>
            <w:r>
              <w:rPr>
                <w:b/>
                <w:bCs/>
              </w:rPr>
              <w:t>các nhiệm vụ, chỉ tiêu được giao</w:t>
            </w:r>
          </w:p>
        </w:tc>
        <w:tc>
          <w:tcPr>
            <w:tcW w:w="851" w:type="dxa"/>
            <w:vAlign w:val="center"/>
          </w:tcPr>
          <w:p w:rsidR="0081799F" w:rsidRPr="0089013F" w:rsidRDefault="0081799F" w:rsidP="00B3362B">
            <w:pPr>
              <w:jc w:val="center"/>
              <w:rPr>
                <w:b/>
                <w:bCs/>
                <w:sz w:val="24"/>
                <w:szCs w:val="24"/>
              </w:rPr>
            </w:pPr>
            <w:r>
              <w:rPr>
                <w:b/>
                <w:bCs/>
                <w:sz w:val="24"/>
                <w:szCs w:val="24"/>
              </w:rPr>
              <w:t>35</w:t>
            </w:r>
          </w:p>
        </w:tc>
        <w:tc>
          <w:tcPr>
            <w:tcW w:w="1811" w:type="dxa"/>
          </w:tcPr>
          <w:p w:rsidR="0081799F" w:rsidRPr="0089013F" w:rsidRDefault="0081799F" w:rsidP="00B3362B">
            <w:pPr>
              <w:jc w:val="both"/>
              <w:rPr>
                <w:b/>
                <w:bCs/>
                <w:sz w:val="24"/>
                <w:szCs w:val="24"/>
              </w:rPr>
            </w:pPr>
          </w:p>
        </w:tc>
        <w:tc>
          <w:tcPr>
            <w:tcW w:w="716" w:type="dxa"/>
          </w:tcPr>
          <w:p w:rsidR="0081799F" w:rsidRPr="0089013F" w:rsidRDefault="0081799F" w:rsidP="00B3362B">
            <w:pPr>
              <w:jc w:val="center"/>
              <w:rPr>
                <w:b/>
                <w:bCs/>
                <w:sz w:val="24"/>
                <w:szCs w:val="24"/>
              </w:rPr>
            </w:pPr>
          </w:p>
        </w:tc>
      </w:tr>
      <w:tr w:rsidR="0081799F" w:rsidRPr="0089013F" w:rsidTr="00B3362B">
        <w:tc>
          <w:tcPr>
            <w:tcW w:w="568" w:type="dxa"/>
            <w:vAlign w:val="center"/>
          </w:tcPr>
          <w:p w:rsidR="0081799F" w:rsidRPr="003F663B" w:rsidRDefault="0081799F" w:rsidP="00B3362B">
            <w:pPr>
              <w:jc w:val="center"/>
              <w:rPr>
                <w:sz w:val="24"/>
                <w:szCs w:val="24"/>
              </w:rPr>
            </w:pPr>
            <w:r w:rsidRPr="003F663B">
              <w:rPr>
                <w:sz w:val="24"/>
                <w:szCs w:val="24"/>
              </w:rPr>
              <w:t>1</w:t>
            </w:r>
          </w:p>
        </w:tc>
        <w:tc>
          <w:tcPr>
            <w:tcW w:w="5310" w:type="dxa"/>
          </w:tcPr>
          <w:p w:rsidR="0081799F" w:rsidRPr="003F663B" w:rsidRDefault="0081799F" w:rsidP="00B3362B">
            <w:pPr>
              <w:pStyle w:val="NormalWeb"/>
              <w:spacing w:before="60" w:beforeAutospacing="0" w:after="60" w:afterAutospacing="0" w:line="300" w:lineRule="atLeast"/>
              <w:ind w:right="112"/>
              <w:jc w:val="both"/>
              <w:rPr>
                <w:b/>
                <w:bCs/>
              </w:rPr>
            </w:pPr>
            <w:r w:rsidRPr="003F663B">
              <w:rPr>
                <w:lang w:val="vi-VN"/>
              </w:rPr>
              <w:t xml:space="preserve">Xây dựng và triển khai thực hiện có hiệu quả các nghị quyết, chương trình, </w:t>
            </w:r>
            <w:r>
              <w:t>kế hoạch</w:t>
            </w:r>
            <w:r w:rsidRPr="003F663B">
              <w:rPr>
                <w:lang w:val="vi-VN"/>
              </w:rPr>
              <w:t>. Hoàn thành các chỉ tiêu chủ yếu hàng năm và nghị quyết đại hội đảng bộ</w:t>
            </w:r>
            <w:r>
              <w:t xml:space="preserve">, </w:t>
            </w:r>
            <w:r w:rsidRPr="00A308E7">
              <w:t>chi bộ</w:t>
            </w:r>
            <w:r w:rsidRPr="003F663B">
              <w:rPr>
                <w:lang w:val="vi-VN"/>
              </w:rPr>
              <w:t xml:space="preserve"> đề ra.</w:t>
            </w:r>
          </w:p>
        </w:tc>
        <w:tc>
          <w:tcPr>
            <w:tcW w:w="851" w:type="dxa"/>
            <w:vAlign w:val="center"/>
          </w:tcPr>
          <w:p w:rsidR="0081799F" w:rsidRPr="003F663B" w:rsidRDefault="0081799F" w:rsidP="00B3362B">
            <w:pPr>
              <w:jc w:val="center"/>
              <w:rPr>
                <w:sz w:val="24"/>
                <w:szCs w:val="24"/>
              </w:rPr>
            </w:pPr>
            <w:r>
              <w:rPr>
                <w:sz w:val="24"/>
                <w:szCs w:val="24"/>
              </w:rPr>
              <w:t>5</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both"/>
              <w:rPr>
                <w:sz w:val="24"/>
                <w:szCs w:val="24"/>
              </w:rPr>
            </w:pPr>
          </w:p>
        </w:tc>
      </w:tr>
      <w:tr w:rsidR="0081799F" w:rsidRPr="0089013F" w:rsidTr="00B3362B">
        <w:tc>
          <w:tcPr>
            <w:tcW w:w="568" w:type="dxa"/>
            <w:vAlign w:val="center"/>
          </w:tcPr>
          <w:p w:rsidR="0081799F" w:rsidRPr="003F663B" w:rsidRDefault="0081799F" w:rsidP="00B3362B">
            <w:pPr>
              <w:jc w:val="center"/>
              <w:rPr>
                <w:sz w:val="24"/>
                <w:szCs w:val="24"/>
              </w:rPr>
            </w:pPr>
            <w:r w:rsidRPr="003F663B">
              <w:rPr>
                <w:sz w:val="24"/>
                <w:szCs w:val="24"/>
              </w:rPr>
              <w:t>2</w:t>
            </w:r>
          </w:p>
        </w:tc>
        <w:tc>
          <w:tcPr>
            <w:tcW w:w="5310" w:type="dxa"/>
          </w:tcPr>
          <w:p w:rsidR="0081799F" w:rsidRPr="003F663B" w:rsidRDefault="0081799F" w:rsidP="00B3362B">
            <w:pPr>
              <w:pStyle w:val="NormalWeb"/>
              <w:spacing w:before="60" w:beforeAutospacing="0" w:after="60" w:afterAutospacing="0" w:line="300" w:lineRule="atLeast"/>
              <w:ind w:right="112"/>
              <w:jc w:val="both"/>
              <w:rPr>
                <w:spacing w:val="-2"/>
              </w:rPr>
            </w:pPr>
            <w:r w:rsidRPr="003F663B">
              <w:rPr>
                <w:spacing w:val="-2"/>
              </w:rPr>
              <w:t xml:space="preserve">Kết quả thực hiện các chỉ tiêu chủ yếu theo Nghị quyết Đại hội đại biểu Đảng bộ </w:t>
            </w:r>
            <w:r>
              <w:rPr>
                <w:spacing w:val="-2"/>
              </w:rPr>
              <w:t>xã và chi bộ.</w:t>
            </w:r>
          </w:p>
        </w:tc>
        <w:tc>
          <w:tcPr>
            <w:tcW w:w="851" w:type="dxa"/>
            <w:vAlign w:val="center"/>
          </w:tcPr>
          <w:p w:rsidR="0081799F" w:rsidRPr="003F663B" w:rsidRDefault="0081799F" w:rsidP="00B3362B">
            <w:pPr>
              <w:jc w:val="center"/>
              <w:rPr>
                <w:sz w:val="24"/>
                <w:szCs w:val="24"/>
              </w:rPr>
            </w:pPr>
            <w:r>
              <w:rPr>
                <w:sz w:val="24"/>
                <w:szCs w:val="24"/>
              </w:rPr>
              <w:t>20</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r w:rsidR="0081799F" w:rsidRPr="0089013F" w:rsidTr="00B3362B">
        <w:tc>
          <w:tcPr>
            <w:tcW w:w="568" w:type="dxa"/>
            <w:vAlign w:val="center"/>
          </w:tcPr>
          <w:p w:rsidR="0081799F" w:rsidRPr="003F663B" w:rsidRDefault="0081799F" w:rsidP="00B3362B">
            <w:pPr>
              <w:jc w:val="center"/>
              <w:rPr>
                <w:sz w:val="24"/>
                <w:szCs w:val="24"/>
              </w:rPr>
            </w:pPr>
            <w:r>
              <w:rPr>
                <w:sz w:val="24"/>
                <w:szCs w:val="24"/>
              </w:rPr>
              <w:t>2.1</w:t>
            </w:r>
          </w:p>
        </w:tc>
        <w:tc>
          <w:tcPr>
            <w:tcW w:w="5310" w:type="dxa"/>
          </w:tcPr>
          <w:p w:rsidR="0081799F" w:rsidRPr="003F663B" w:rsidRDefault="0081799F" w:rsidP="00B3362B">
            <w:pPr>
              <w:pStyle w:val="NormalWeb"/>
              <w:spacing w:before="60" w:beforeAutospacing="0" w:after="60" w:afterAutospacing="0" w:line="300" w:lineRule="atLeast"/>
              <w:ind w:right="112"/>
              <w:jc w:val="both"/>
              <w:rPr>
                <w:spacing w:val="-2"/>
              </w:rPr>
            </w:pPr>
            <w:r w:rsidRPr="003F663B">
              <w:rPr>
                <w:spacing w:val="-2"/>
              </w:rPr>
              <w:t xml:space="preserve">Kết quả thực hiện </w:t>
            </w:r>
            <w:r w:rsidRPr="003F663B">
              <w:t>tăng trưởng tổng sản phẩm trên đị</w:t>
            </w:r>
            <w:r>
              <w:t>a bàn xã.</w:t>
            </w:r>
          </w:p>
        </w:tc>
        <w:tc>
          <w:tcPr>
            <w:tcW w:w="851" w:type="dxa"/>
            <w:vAlign w:val="center"/>
          </w:tcPr>
          <w:p w:rsidR="0081799F" w:rsidRPr="003F663B" w:rsidRDefault="0081799F" w:rsidP="00B3362B">
            <w:pPr>
              <w:jc w:val="center"/>
              <w:rPr>
                <w:sz w:val="24"/>
                <w:szCs w:val="24"/>
              </w:rPr>
            </w:pPr>
            <w:r w:rsidRPr="003F663B">
              <w:rPr>
                <w:sz w:val="24"/>
                <w:szCs w:val="24"/>
              </w:rPr>
              <w:t>1</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r w:rsidR="0081799F" w:rsidRPr="0089013F" w:rsidTr="00B3362B">
        <w:tc>
          <w:tcPr>
            <w:tcW w:w="568" w:type="dxa"/>
            <w:vAlign w:val="center"/>
          </w:tcPr>
          <w:p w:rsidR="0081799F" w:rsidRPr="003F663B" w:rsidRDefault="0081799F" w:rsidP="00B3362B">
            <w:pPr>
              <w:jc w:val="center"/>
              <w:rPr>
                <w:sz w:val="24"/>
                <w:szCs w:val="24"/>
              </w:rPr>
            </w:pPr>
            <w:r>
              <w:rPr>
                <w:sz w:val="24"/>
                <w:szCs w:val="24"/>
              </w:rPr>
              <w:t>2.2</w:t>
            </w:r>
          </w:p>
        </w:tc>
        <w:tc>
          <w:tcPr>
            <w:tcW w:w="5310" w:type="dxa"/>
          </w:tcPr>
          <w:p w:rsidR="0081799F" w:rsidRPr="003F663B" w:rsidRDefault="0081799F" w:rsidP="00B3362B">
            <w:pPr>
              <w:pStyle w:val="NormalWeb"/>
              <w:spacing w:before="60" w:beforeAutospacing="0" w:after="60" w:afterAutospacing="0" w:line="300" w:lineRule="atLeast"/>
              <w:ind w:right="112"/>
              <w:jc w:val="both"/>
              <w:rPr>
                <w:spacing w:val="-2"/>
                <w:lang w:val="vi-VN"/>
              </w:rPr>
            </w:pPr>
            <w:r w:rsidRPr="003F663B">
              <w:t>Về năng suất lao động xã hội</w:t>
            </w:r>
            <w:r>
              <w:t>.</w:t>
            </w:r>
          </w:p>
        </w:tc>
        <w:tc>
          <w:tcPr>
            <w:tcW w:w="851" w:type="dxa"/>
            <w:vAlign w:val="center"/>
          </w:tcPr>
          <w:p w:rsidR="0081799F" w:rsidRPr="003F663B" w:rsidRDefault="0081799F" w:rsidP="00B3362B">
            <w:pPr>
              <w:jc w:val="center"/>
              <w:rPr>
                <w:sz w:val="24"/>
                <w:szCs w:val="24"/>
              </w:rPr>
            </w:pPr>
            <w:r w:rsidRPr="003F663B">
              <w:rPr>
                <w:sz w:val="24"/>
                <w:szCs w:val="24"/>
              </w:rPr>
              <w:t>1</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r w:rsidR="0081799F" w:rsidRPr="0089013F" w:rsidTr="00B3362B">
        <w:tc>
          <w:tcPr>
            <w:tcW w:w="568" w:type="dxa"/>
            <w:vAlign w:val="center"/>
          </w:tcPr>
          <w:p w:rsidR="0081799F" w:rsidRPr="003F663B" w:rsidRDefault="0081799F" w:rsidP="00B3362B">
            <w:pPr>
              <w:jc w:val="center"/>
              <w:rPr>
                <w:sz w:val="24"/>
                <w:szCs w:val="24"/>
              </w:rPr>
            </w:pPr>
            <w:r>
              <w:rPr>
                <w:sz w:val="24"/>
                <w:szCs w:val="24"/>
              </w:rPr>
              <w:t>2.3</w:t>
            </w:r>
          </w:p>
        </w:tc>
        <w:tc>
          <w:tcPr>
            <w:tcW w:w="5310" w:type="dxa"/>
          </w:tcPr>
          <w:p w:rsidR="0081799F" w:rsidRPr="003F663B" w:rsidRDefault="0081799F" w:rsidP="00B3362B">
            <w:pPr>
              <w:pStyle w:val="NormalWeb"/>
              <w:spacing w:before="60" w:beforeAutospacing="0" w:after="60" w:afterAutospacing="0" w:line="300" w:lineRule="atLeast"/>
              <w:ind w:right="112"/>
              <w:jc w:val="both"/>
              <w:rPr>
                <w:spacing w:val="-2"/>
                <w:lang w:val="vi-VN"/>
              </w:rPr>
            </w:pPr>
            <w:r w:rsidRPr="003F663B">
              <w:t>Về GRDP bình quân đầu người</w:t>
            </w:r>
            <w:r>
              <w:t>.</w:t>
            </w:r>
          </w:p>
        </w:tc>
        <w:tc>
          <w:tcPr>
            <w:tcW w:w="851" w:type="dxa"/>
            <w:vAlign w:val="center"/>
          </w:tcPr>
          <w:p w:rsidR="0081799F" w:rsidRPr="003F663B" w:rsidRDefault="0081799F" w:rsidP="00B3362B">
            <w:pPr>
              <w:jc w:val="center"/>
              <w:rPr>
                <w:sz w:val="24"/>
                <w:szCs w:val="24"/>
              </w:rPr>
            </w:pPr>
            <w:r w:rsidRPr="003F663B">
              <w:rPr>
                <w:sz w:val="24"/>
                <w:szCs w:val="24"/>
              </w:rPr>
              <w:t>1</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r w:rsidR="0081799F" w:rsidRPr="0089013F" w:rsidTr="00B3362B">
        <w:tc>
          <w:tcPr>
            <w:tcW w:w="568" w:type="dxa"/>
            <w:vAlign w:val="center"/>
          </w:tcPr>
          <w:p w:rsidR="0081799F" w:rsidRPr="003F663B" w:rsidRDefault="0081799F" w:rsidP="00B3362B">
            <w:pPr>
              <w:jc w:val="center"/>
              <w:rPr>
                <w:sz w:val="24"/>
                <w:szCs w:val="24"/>
              </w:rPr>
            </w:pPr>
            <w:r>
              <w:rPr>
                <w:sz w:val="24"/>
                <w:szCs w:val="24"/>
              </w:rPr>
              <w:t>2.4</w:t>
            </w:r>
          </w:p>
        </w:tc>
        <w:tc>
          <w:tcPr>
            <w:tcW w:w="5310" w:type="dxa"/>
          </w:tcPr>
          <w:p w:rsidR="0081799F" w:rsidRPr="003F663B" w:rsidRDefault="0081799F" w:rsidP="00B3362B">
            <w:pPr>
              <w:pStyle w:val="NormalWeb"/>
              <w:spacing w:before="60" w:beforeAutospacing="0" w:after="60" w:afterAutospacing="0" w:line="300" w:lineRule="atLeast"/>
              <w:ind w:right="112"/>
              <w:jc w:val="both"/>
              <w:rPr>
                <w:spacing w:val="-2"/>
              </w:rPr>
            </w:pPr>
            <w:r w:rsidRPr="003F663B">
              <w:rPr>
                <w:spacing w:val="-2"/>
              </w:rPr>
              <w:t>Về thu nhập bình quân đầu người</w:t>
            </w:r>
            <w:r>
              <w:rPr>
                <w:spacing w:val="-2"/>
              </w:rPr>
              <w:t>.</w:t>
            </w:r>
          </w:p>
        </w:tc>
        <w:tc>
          <w:tcPr>
            <w:tcW w:w="851" w:type="dxa"/>
            <w:vAlign w:val="center"/>
          </w:tcPr>
          <w:p w:rsidR="0081799F" w:rsidRPr="003F663B" w:rsidRDefault="0081799F" w:rsidP="00B3362B">
            <w:pPr>
              <w:jc w:val="center"/>
              <w:rPr>
                <w:sz w:val="24"/>
                <w:szCs w:val="24"/>
              </w:rPr>
            </w:pPr>
            <w:r w:rsidRPr="003F663B">
              <w:rPr>
                <w:sz w:val="24"/>
                <w:szCs w:val="24"/>
              </w:rPr>
              <w:t>1</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r w:rsidR="0081799F" w:rsidRPr="0089013F" w:rsidTr="00B3362B">
        <w:tc>
          <w:tcPr>
            <w:tcW w:w="568" w:type="dxa"/>
            <w:vAlign w:val="center"/>
          </w:tcPr>
          <w:p w:rsidR="0081799F" w:rsidRPr="003F663B" w:rsidRDefault="0081799F" w:rsidP="00B3362B">
            <w:pPr>
              <w:jc w:val="center"/>
              <w:rPr>
                <w:sz w:val="24"/>
                <w:szCs w:val="24"/>
              </w:rPr>
            </w:pPr>
            <w:r>
              <w:rPr>
                <w:sz w:val="24"/>
                <w:szCs w:val="24"/>
              </w:rPr>
              <w:t>2.5</w:t>
            </w:r>
          </w:p>
        </w:tc>
        <w:tc>
          <w:tcPr>
            <w:tcW w:w="5310" w:type="dxa"/>
          </w:tcPr>
          <w:p w:rsidR="0081799F" w:rsidRPr="003F663B" w:rsidRDefault="0081799F" w:rsidP="00B3362B">
            <w:pPr>
              <w:pStyle w:val="NormalWeb"/>
              <w:spacing w:before="60" w:beforeAutospacing="0" w:after="60" w:afterAutospacing="0" w:line="300" w:lineRule="atLeast"/>
              <w:ind w:right="112"/>
              <w:jc w:val="both"/>
              <w:rPr>
                <w:spacing w:val="-2"/>
              </w:rPr>
            </w:pPr>
            <w:r w:rsidRPr="003F663B">
              <w:rPr>
                <w:spacing w:val="-2"/>
              </w:rPr>
              <w:t>Về các tỷ trọng trong GRDP</w:t>
            </w:r>
            <w:r>
              <w:rPr>
                <w:spacing w:val="-2"/>
              </w:rPr>
              <w:t>.</w:t>
            </w:r>
          </w:p>
        </w:tc>
        <w:tc>
          <w:tcPr>
            <w:tcW w:w="851" w:type="dxa"/>
            <w:vAlign w:val="center"/>
          </w:tcPr>
          <w:p w:rsidR="0081799F" w:rsidRPr="003F663B" w:rsidRDefault="0081799F" w:rsidP="00B3362B">
            <w:pPr>
              <w:jc w:val="center"/>
              <w:rPr>
                <w:sz w:val="24"/>
                <w:szCs w:val="24"/>
              </w:rPr>
            </w:pPr>
            <w:r w:rsidRPr="003F663B">
              <w:rPr>
                <w:sz w:val="24"/>
                <w:szCs w:val="24"/>
              </w:rPr>
              <w:t>2</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r w:rsidR="0081799F" w:rsidRPr="0089013F" w:rsidTr="00B3362B">
        <w:tc>
          <w:tcPr>
            <w:tcW w:w="568" w:type="dxa"/>
            <w:vAlign w:val="center"/>
          </w:tcPr>
          <w:p w:rsidR="0081799F" w:rsidRDefault="0081799F" w:rsidP="00B3362B">
            <w:pPr>
              <w:jc w:val="center"/>
              <w:rPr>
                <w:sz w:val="24"/>
                <w:szCs w:val="24"/>
              </w:rPr>
            </w:pPr>
            <w:r>
              <w:rPr>
                <w:sz w:val="24"/>
                <w:szCs w:val="24"/>
              </w:rPr>
              <w:t>2.6</w:t>
            </w:r>
          </w:p>
        </w:tc>
        <w:tc>
          <w:tcPr>
            <w:tcW w:w="5310" w:type="dxa"/>
          </w:tcPr>
          <w:p w:rsidR="0081799F" w:rsidRPr="003F663B" w:rsidRDefault="0081799F" w:rsidP="00B3362B">
            <w:pPr>
              <w:pStyle w:val="NormalWeb"/>
              <w:spacing w:before="60" w:beforeAutospacing="0" w:after="60" w:afterAutospacing="0" w:line="300" w:lineRule="atLeast"/>
              <w:ind w:right="112"/>
              <w:jc w:val="both"/>
              <w:rPr>
                <w:spacing w:val="-2"/>
              </w:rPr>
            </w:pPr>
            <w:r w:rsidRPr="003F663B">
              <w:rPr>
                <w:spacing w:val="-2"/>
              </w:rPr>
              <w:t>Vốn đầu tư thực hiện trên địa bàn</w:t>
            </w:r>
            <w:r>
              <w:rPr>
                <w:spacing w:val="-2"/>
              </w:rPr>
              <w:t>.</w:t>
            </w:r>
          </w:p>
        </w:tc>
        <w:tc>
          <w:tcPr>
            <w:tcW w:w="851" w:type="dxa"/>
            <w:vAlign w:val="center"/>
          </w:tcPr>
          <w:p w:rsidR="0081799F" w:rsidRDefault="0081799F" w:rsidP="00B3362B">
            <w:pPr>
              <w:jc w:val="center"/>
              <w:rPr>
                <w:sz w:val="24"/>
                <w:szCs w:val="24"/>
              </w:rPr>
            </w:pPr>
            <w:r w:rsidRPr="003F663B">
              <w:rPr>
                <w:sz w:val="24"/>
                <w:szCs w:val="24"/>
              </w:rPr>
              <w:t>1</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r w:rsidR="0081799F" w:rsidRPr="0089013F" w:rsidTr="00B3362B">
        <w:tc>
          <w:tcPr>
            <w:tcW w:w="568" w:type="dxa"/>
            <w:vAlign w:val="center"/>
          </w:tcPr>
          <w:p w:rsidR="0081799F" w:rsidRDefault="0081799F" w:rsidP="00B3362B">
            <w:pPr>
              <w:jc w:val="center"/>
              <w:rPr>
                <w:sz w:val="24"/>
                <w:szCs w:val="24"/>
              </w:rPr>
            </w:pPr>
            <w:r>
              <w:rPr>
                <w:sz w:val="24"/>
                <w:szCs w:val="24"/>
              </w:rPr>
              <w:t>2.7</w:t>
            </w:r>
          </w:p>
        </w:tc>
        <w:tc>
          <w:tcPr>
            <w:tcW w:w="5310" w:type="dxa"/>
          </w:tcPr>
          <w:p w:rsidR="0081799F" w:rsidRPr="003F663B" w:rsidRDefault="0081799F" w:rsidP="00B3362B">
            <w:pPr>
              <w:pStyle w:val="NormalWeb"/>
              <w:spacing w:before="60" w:beforeAutospacing="0" w:after="60" w:afterAutospacing="0" w:line="300" w:lineRule="atLeast"/>
              <w:ind w:right="112"/>
              <w:jc w:val="both"/>
              <w:rPr>
                <w:spacing w:val="-2"/>
              </w:rPr>
            </w:pPr>
            <w:r w:rsidRPr="003F663B">
              <w:t>Tỷ lệ lao động nông nghiệp trong tổng lao động xã hội</w:t>
            </w:r>
            <w:r>
              <w:t>.</w:t>
            </w:r>
          </w:p>
        </w:tc>
        <w:tc>
          <w:tcPr>
            <w:tcW w:w="851" w:type="dxa"/>
            <w:vAlign w:val="center"/>
          </w:tcPr>
          <w:p w:rsidR="0081799F" w:rsidRDefault="0081799F" w:rsidP="00B3362B">
            <w:pPr>
              <w:jc w:val="center"/>
              <w:rPr>
                <w:sz w:val="24"/>
                <w:szCs w:val="24"/>
              </w:rPr>
            </w:pPr>
            <w:r w:rsidRPr="003F663B">
              <w:rPr>
                <w:sz w:val="24"/>
                <w:szCs w:val="24"/>
              </w:rPr>
              <w:t>1</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r w:rsidR="0081799F" w:rsidRPr="0089013F" w:rsidTr="00B3362B">
        <w:tc>
          <w:tcPr>
            <w:tcW w:w="568" w:type="dxa"/>
            <w:vAlign w:val="center"/>
          </w:tcPr>
          <w:p w:rsidR="0081799F" w:rsidRDefault="0081799F" w:rsidP="00B3362B">
            <w:pPr>
              <w:jc w:val="center"/>
              <w:rPr>
                <w:sz w:val="24"/>
                <w:szCs w:val="24"/>
              </w:rPr>
            </w:pPr>
            <w:r>
              <w:rPr>
                <w:sz w:val="24"/>
                <w:szCs w:val="24"/>
              </w:rPr>
              <w:t>2.8</w:t>
            </w:r>
          </w:p>
        </w:tc>
        <w:tc>
          <w:tcPr>
            <w:tcW w:w="5310" w:type="dxa"/>
          </w:tcPr>
          <w:p w:rsidR="0081799F" w:rsidRPr="003F663B" w:rsidRDefault="0081799F" w:rsidP="00B3362B">
            <w:pPr>
              <w:pStyle w:val="NormalWeb"/>
              <w:spacing w:before="60" w:beforeAutospacing="0" w:after="60" w:afterAutospacing="0" w:line="300" w:lineRule="atLeast"/>
              <w:ind w:right="112"/>
              <w:jc w:val="both"/>
              <w:rPr>
                <w:spacing w:val="-2"/>
              </w:rPr>
            </w:pPr>
            <w:r w:rsidRPr="003F663B">
              <w:t>Tỷ lệ lao động qua đào tạo có bằng cấp, chứng chỉ</w:t>
            </w:r>
            <w:r>
              <w:t>.</w:t>
            </w:r>
          </w:p>
        </w:tc>
        <w:tc>
          <w:tcPr>
            <w:tcW w:w="851" w:type="dxa"/>
            <w:vAlign w:val="center"/>
          </w:tcPr>
          <w:p w:rsidR="0081799F" w:rsidRDefault="0081799F" w:rsidP="00B3362B">
            <w:pPr>
              <w:jc w:val="center"/>
              <w:rPr>
                <w:sz w:val="24"/>
                <w:szCs w:val="24"/>
              </w:rPr>
            </w:pPr>
            <w:r w:rsidRPr="003F663B">
              <w:rPr>
                <w:sz w:val="24"/>
                <w:szCs w:val="24"/>
              </w:rPr>
              <w:t>1</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r w:rsidR="0081799F" w:rsidRPr="0089013F" w:rsidTr="00B3362B">
        <w:tc>
          <w:tcPr>
            <w:tcW w:w="568" w:type="dxa"/>
            <w:vAlign w:val="center"/>
          </w:tcPr>
          <w:p w:rsidR="0081799F" w:rsidRDefault="0081799F" w:rsidP="00B3362B">
            <w:pPr>
              <w:jc w:val="center"/>
              <w:rPr>
                <w:sz w:val="24"/>
                <w:szCs w:val="24"/>
              </w:rPr>
            </w:pPr>
            <w:r>
              <w:rPr>
                <w:sz w:val="24"/>
                <w:szCs w:val="24"/>
              </w:rPr>
              <w:t>2.9</w:t>
            </w:r>
          </w:p>
        </w:tc>
        <w:tc>
          <w:tcPr>
            <w:tcW w:w="5310" w:type="dxa"/>
          </w:tcPr>
          <w:p w:rsidR="0081799F" w:rsidRPr="003F663B" w:rsidRDefault="0081799F" w:rsidP="00B3362B">
            <w:pPr>
              <w:pStyle w:val="NormalWeb"/>
              <w:spacing w:before="60" w:beforeAutospacing="0" w:after="60" w:afterAutospacing="0" w:line="300" w:lineRule="atLeast"/>
              <w:ind w:right="112"/>
              <w:jc w:val="both"/>
              <w:rPr>
                <w:spacing w:val="-2"/>
              </w:rPr>
            </w:pPr>
            <w:r w:rsidRPr="003F663B">
              <w:rPr>
                <w:spacing w:val="-2"/>
              </w:rPr>
              <w:t>Tỷ lệ giảm nghèo</w:t>
            </w:r>
            <w:r>
              <w:rPr>
                <w:spacing w:val="-2"/>
              </w:rPr>
              <w:t>.</w:t>
            </w:r>
          </w:p>
        </w:tc>
        <w:tc>
          <w:tcPr>
            <w:tcW w:w="851" w:type="dxa"/>
            <w:vAlign w:val="center"/>
          </w:tcPr>
          <w:p w:rsidR="0081799F" w:rsidRPr="00A308E7" w:rsidRDefault="0081799F" w:rsidP="00B3362B">
            <w:pPr>
              <w:jc w:val="center"/>
              <w:rPr>
                <w:sz w:val="24"/>
                <w:szCs w:val="24"/>
              </w:rPr>
            </w:pPr>
            <w:r w:rsidRPr="00A308E7">
              <w:rPr>
                <w:sz w:val="24"/>
                <w:szCs w:val="24"/>
              </w:rPr>
              <w:t>2</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r w:rsidR="0081799F" w:rsidRPr="0089013F" w:rsidTr="00B3362B">
        <w:tc>
          <w:tcPr>
            <w:tcW w:w="568" w:type="dxa"/>
            <w:vAlign w:val="center"/>
          </w:tcPr>
          <w:p w:rsidR="0081799F" w:rsidRDefault="0081799F" w:rsidP="00B3362B">
            <w:pPr>
              <w:jc w:val="center"/>
              <w:rPr>
                <w:sz w:val="24"/>
                <w:szCs w:val="24"/>
              </w:rPr>
            </w:pPr>
            <w:r>
              <w:rPr>
                <w:sz w:val="24"/>
                <w:szCs w:val="24"/>
              </w:rPr>
              <w:t>2.10</w:t>
            </w:r>
          </w:p>
        </w:tc>
        <w:tc>
          <w:tcPr>
            <w:tcW w:w="5310" w:type="dxa"/>
          </w:tcPr>
          <w:p w:rsidR="0081799F" w:rsidRPr="003F663B" w:rsidRDefault="0081799F" w:rsidP="00B3362B">
            <w:pPr>
              <w:pStyle w:val="NormalWeb"/>
              <w:spacing w:before="60" w:beforeAutospacing="0" w:after="60" w:afterAutospacing="0" w:line="300" w:lineRule="atLeast"/>
              <w:ind w:right="112"/>
              <w:jc w:val="both"/>
              <w:rPr>
                <w:spacing w:val="-2"/>
              </w:rPr>
            </w:pPr>
            <w:r w:rsidRPr="003F663B">
              <w:t>Tỷ lệ độ che phủ rừng</w:t>
            </w:r>
            <w:r>
              <w:t>.</w:t>
            </w:r>
          </w:p>
        </w:tc>
        <w:tc>
          <w:tcPr>
            <w:tcW w:w="851" w:type="dxa"/>
            <w:vAlign w:val="center"/>
          </w:tcPr>
          <w:p w:rsidR="0081799F" w:rsidRDefault="0081799F" w:rsidP="00B3362B">
            <w:pPr>
              <w:jc w:val="center"/>
              <w:rPr>
                <w:sz w:val="24"/>
                <w:szCs w:val="24"/>
              </w:rPr>
            </w:pPr>
            <w:r w:rsidRPr="003F663B">
              <w:rPr>
                <w:sz w:val="24"/>
                <w:szCs w:val="24"/>
              </w:rPr>
              <w:t>1</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r w:rsidR="0081799F" w:rsidRPr="0089013F" w:rsidTr="00B3362B">
        <w:tc>
          <w:tcPr>
            <w:tcW w:w="568" w:type="dxa"/>
            <w:vAlign w:val="center"/>
          </w:tcPr>
          <w:p w:rsidR="0081799F" w:rsidRDefault="0081799F" w:rsidP="00B3362B">
            <w:pPr>
              <w:jc w:val="center"/>
              <w:rPr>
                <w:sz w:val="24"/>
                <w:szCs w:val="24"/>
              </w:rPr>
            </w:pPr>
            <w:r>
              <w:rPr>
                <w:sz w:val="24"/>
                <w:szCs w:val="24"/>
              </w:rPr>
              <w:t>2.11</w:t>
            </w:r>
          </w:p>
        </w:tc>
        <w:tc>
          <w:tcPr>
            <w:tcW w:w="5310" w:type="dxa"/>
          </w:tcPr>
          <w:p w:rsidR="0081799F" w:rsidRPr="003F663B" w:rsidRDefault="0081799F" w:rsidP="00B3362B">
            <w:pPr>
              <w:pStyle w:val="NormalWeb"/>
              <w:spacing w:before="60" w:beforeAutospacing="0" w:after="60" w:afterAutospacing="0" w:line="300" w:lineRule="atLeast"/>
              <w:ind w:right="112"/>
              <w:jc w:val="both"/>
              <w:rPr>
                <w:spacing w:val="-2"/>
              </w:rPr>
            </w:pPr>
            <w:r w:rsidRPr="003F663B">
              <w:t>Tỷ lệ đơn vị hành chính đạt tiêu chuẩn vững mạnh về quốc phòng</w:t>
            </w:r>
            <w:r>
              <w:t>.</w:t>
            </w:r>
          </w:p>
        </w:tc>
        <w:tc>
          <w:tcPr>
            <w:tcW w:w="851" w:type="dxa"/>
            <w:vAlign w:val="center"/>
          </w:tcPr>
          <w:p w:rsidR="0081799F" w:rsidRPr="009F12F7" w:rsidRDefault="0081799F" w:rsidP="00B3362B">
            <w:pPr>
              <w:jc w:val="center"/>
              <w:rPr>
                <w:sz w:val="24"/>
                <w:szCs w:val="24"/>
              </w:rPr>
            </w:pPr>
            <w:r w:rsidRPr="009F12F7">
              <w:rPr>
                <w:sz w:val="24"/>
                <w:szCs w:val="24"/>
              </w:rPr>
              <w:t>2</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r w:rsidR="0081799F" w:rsidRPr="0089013F" w:rsidTr="00B3362B">
        <w:tc>
          <w:tcPr>
            <w:tcW w:w="568" w:type="dxa"/>
            <w:vAlign w:val="center"/>
          </w:tcPr>
          <w:p w:rsidR="0081799F" w:rsidRDefault="0081799F" w:rsidP="00B3362B">
            <w:pPr>
              <w:jc w:val="center"/>
              <w:rPr>
                <w:sz w:val="24"/>
                <w:szCs w:val="24"/>
              </w:rPr>
            </w:pPr>
            <w:r>
              <w:rPr>
                <w:sz w:val="24"/>
                <w:szCs w:val="24"/>
              </w:rPr>
              <w:t>2.12</w:t>
            </w:r>
          </w:p>
        </w:tc>
        <w:tc>
          <w:tcPr>
            <w:tcW w:w="5310" w:type="dxa"/>
          </w:tcPr>
          <w:p w:rsidR="0081799F" w:rsidRPr="003F663B" w:rsidRDefault="0081799F" w:rsidP="00B3362B">
            <w:pPr>
              <w:pStyle w:val="NormalWeb"/>
              <w:spacing w:before="60" w:beforeAutospacing="0" w:after="60" w:afterAutospacing="0" w:line="300" w:lineRule="atLeast"/>
              <w:ind w:right="112"/>
              <w:jc w:val="both"/>
              <w:rPr>
                <w:spacing w:val="-2"/>
              </w:rPr>
            </w:pPr>
            <w:r w:rsidRPr="003F663B">
              <w:t>Tỷ lệ khu dân cư, đơn vị hành chính, cơ quan, doanh nghiệp, cơ sở giáo dục đạt tiêu chuẩn an toàn về an ninh, trật tự</w:t>
            </w:r>
            <w:r>
              <w:t>.</w:t>
            </w:r>
          </w:p>
        </w:tc>
        <w:tc>
          <w:tcPr>
            <w:tcW w:w="851" w:type="dxa"/>
            <w:vAlign w:val="center"/>
          </w:tcPr>
          <w:p w:rsidR="0081799F" w:rsidRPr="009F12F7" w:rsidRDefault="0081799F" w:rsidP="00B3362B">
            <w:pPr>
              <w:jc w:val="center"/>
              <w:rPr>
                <w:sz w:val="24"/>
                <w:szCs w:val="24"/>
              </w:rPr>
            </w:pPr>
            <w:r w:rsidRPr="009F12F7">
              <w:rPr>
                <w:sz w:val="24"/>
                <w:szCs w:val="24"/>
              </w:rPr>
              <w:t>2</w:t>
            </w:r>
            <w:bookmarkStart w:id="0" w:name="_GoBack"/>
            <w:bookmarkEnd w:id="0"/>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r w:rsidR="0081799F" w:rsidRPr="0089013F" w:rsidTr="00B3362B">
        <w:tc>
          <w:tcPr>
            <w:tcW w:w="568" w:type="dxa"/>
            <w:vAlign w:val="center"/>
          </w:tcPr>
          <w:p w:rsidR="0081799F" w:rsidRDefault="0081799F" w:rsidP="00B3362B">
            <w:pPr>
              <w:jc w:val="center"/>
              <w:rPr>
                <w:sz w:val="24"/>
                <w:szCs w:val="24"/>
              </w:rPr>
            </w:pPr>
            <w:r>
              <w:rPr>
                <w:sz w:val="24"/>
                <w:szCs w:val="24"/>
              </w:rPr>
              <w:lastRenderedPageBreak/>
              <w:t>2.13</w:t>
            </w:r>
          </w:p>
        </w:tc>
        <w:tc>
          <w:tcPr>
            <w:tcW w:w="5310" w:type="dxa"/>
          </w:tcPr>
          <w:p w:rsidR="0081799F" w:rsidRPr="005764AD" w:rsidRDefault="0081799F" w:rsidP="00B3362B">
            <w:pPr>
              <w:pStyle w:val="NormalWeb"/>
              <w:spacing w:before="60" w:beforeAutospacing="0" w:after="60" w:afterAutospacing="0" w:line="300" w:lineRule="atLeast"/>
              <w:ind w:right="112"/>
              <w:jc w:val="both"/>
              <w:rPr>
                <w:spacing w:val="-2"/>
              </w:rPr>
            </w:pPr>
            <w:r>
              <w:rPr>
                <w:color w:val="000000"/>
              </w:rPr>
              <w:t xml:space="preserve">Tỷ lệ cán bộ, đảng viên được nghiên cứu học tập các nghị quyết, chỉ thị, quy định của Đảng, chính sách, pháp luật của Nhà nước </w:t>
            </w:r>
            <w:r>
              <w:rPr>
                <w:iCs/>
                <w:color w:val="000000"/>
                <w:lang w:val="vi-VN"/>
              </w:rPr>
              <w:t>và có cam kết tu dưỡng, phấn đấu, rèn luyện</w:t>
            </w:r>
            <w:r>
              <w:rPr>
                <w:iCs/>
                <w:color w:val="000000"/>
              </w:rPr>
              <w:t>.</w:t>
            </w:r>
          </w:p>
        </w:tc>
        <w:tc>
          <w:tcPr>
            <w:tcW w:w="851" w:type="dxa"/>
            <w:vAlign w:val="center"/>
          </w:tcPr>
          <w:p w:rsidR="0081799F" w:rsidRDefault="0081799F" w:rsidP="00B3362B">
            <w:pPr>
              <w:jc w:val="center"/>
              <w:rPr>
                <w:sz w:val="24"/>
                <w:szCs w:val="24"/>
              </w:rPr>
            </w:pPr>
            <w:r>
              <w:rPr>
                <w:sz w:val="24"/>
                <w:szCs w:val="24"/>
              </w:rPr>
              <w:t>1</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r w:rsidR="0081799F" w:rsidRPr="0089013F" w:rsidTr="00B3362B">
        <w:tc>
          <w:tcPr>
            <w:tcW w:w="568" w:type="dxa"/>
            <w:vAlign w:val="center"/>
          </w:tcPr>
          <w:p w:rsidR="0081799F" w:rsidRDefault="0081799F" w:rsidP="00B3362B">
            <w:pPr>
              <w:jc w:val="center"/>
              <w:rPr>
                <w:sz w:val="24"/>
                <w:szCs w:val="24"/>
              </w:rPr>
            </w:pPr>
            <w:r>
              <w:rPr>
                <w:sz w:val="24"/>
                <w:szCs w:val="24"/>
              </w:rPr>
              <w:t>2.14</w:t>
            </w:r>
          </w:p>
        </w:tc>
        <w:tc>
          <w:tcPr>
            <w:tcW w:w="5310" w:type="dxa"/>
          </w:tcPr>
          <w:p w:rsidR="0081799F" w:rsidRPr="003F663B" w:rsidRDefault="0081799F" w:rsidP="00B3362B">
            <w:pPr>
              <w:pStyle w:val="NormalWeb"/>
              <w:spacing w:before="60" w:beforeAutospacing="0" w:after="60" w:afterAutospacing="0" w:line="300" w:lineRule="atLeast"/>
              <w:ind w:right="112"/>
              <w:jc w:val="both"/>
              <w:rPr>
                <w:lang w:val="vi-VN"/>
              </w:rPr>
            </w:pPr>
            <w:r>
              <w:rPr>
                <w:color w:val="000000"/>
              </w:rPr>
              <w:t>Tỷ lệ các phòng, ban, bộ phận chuyên môn hoàn thành các chỉ tiêu, nhiệm vụ kế hoạch hằng năm.</w:t>
            </w:r>
          </w:p>
        </w:tc>
        <w:tc>
          <w:tcPr>
            <w:tcW w:w="851" w:type="dxa"/>
            <w:vAlign w:val="center"/>
          </w:tcPr>
          <w:p w:rsidR="0081799F" w:rsidRPr="003F663B" w:rsidRDefault="0081799F" w:rsidP="00B3362B">
            <w:pPr>
              <w:jc w:val="center"/>
              <w:rPr>
                <w:sz w:val="24"/>
                <w:szCs w:val="24"/>
              </w:rPr>
            </w:pPr>
            <w:r>
              <w:rPr>
                <w:sz w:val="24"/>
                <w:szCs w:val="24"/>
              </w:rPr>
              <w:t>1</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r w:rsidR="0081799F" w:rsidRPr="0089013F" w:rsidTr="00B3362B">
        <w:tc>
          <w:tcPr>
            <w:tcW w:w="568" w:type="dxa"/>
            <w:vAlign w:val="center"/>
          </w:tcPr>
          <w:p w:rsidR="0081799F" w:rsidRDefault="0081799F" w:rsidP="00B3362B">
            <w:pPr>
              <w:jc w:val="center"/>
              <w:rPr>
                <w:sz w:val="24"/>
                <w:szCs w:val="24"/>
              </w:rPr>
            </w:pPr>
            <w:r>
              <w:rPr>
                <w:sz w:val="24"/>
                <w:szCs w:val="24"/>
              </w:rPr>
              <w:t>2.15</w:t>
            </w:r>
          </w:p>
        </w:tc>
        <w:tc>
          <w:tcPr>
            <w:tcW w:w="5310" w:type="dxa"/>
          </w:tcPr>
          <w:p w:rsidR="0081799F" w:rsidRPr="001975F4" w:rsidRDefault="0081799F" w:rsidP="00B3362B">
            <w:pPr>
              <w:pStyle w:val="NormalWeb"/>
              <w:spacing w:before="60" w:beforeAutospacing="0" w:after="60" w:afterAutospacing="0" w:line="300" w:lineRule="atLeast"/>
              <w:ind w:right="112"/>
              <w:jc w:val="both"/>
            </w:pPr>
            <w:r>
              <w:t>Tỷ lệ đảng viên hoàn thành tốt nhiệm vụ trở lên.</w:t>
            </w:r>
          </w:p>
        </w:tc>
        <w:tc>
          <w:tcPr>
            <w:tcW w:w="851" w:type="dxa"/>
            <w:vAlign w:val="center"/>
          </w:tcPr>
          <w:p w:rsidR="0081799F" w:rsidRPr="003F663B" w:rsidRDefault="0081799F" w:rsidP="00B3362B">
            <w:pPr>
              <w:jc w:val="center"/>
              <w:rPr>
                <w:sz w:val="24"/>
                <w:szCs w:val="24"/>
              </w:rPr>
            </w:pPr>
            <w:r>
              <w:rPr>
                <w:sz w:val="24"/>
                <w:szCs w:val="24"/>
              </w:rPr>
              <w:t>1</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r w:rsidR="0081799F" w:rsidRPr="0089013F" w:rsidTr="00B3362B">
        <w:tc>
          <w:tcPr>
            <w:tcW w:w="568" w:type="dxa"/>
            <w:vAlign w:val="center"/>
          </w:tcPr>
          <w:p w:rsidR="0081799F" w:rsidRDefault="0081799F" w:rsidP="00B3362B">
            <w:pPr>
              <w:jc w:val="center"/>
              <w:rPr>
                <w:sz w:val="24"/>
                <w:szCs w:val="24"/>
              </w:rPr>
            </w:pPr>
            <w:r>
              <w:rPr>
                <w:sz w:val="24"/>
                <w:szCs w:val="24"/>
              </w:rPr>
              <w:t>2.16</w:t>
            </w:r>
          </w:p>
        </w:tc>
        <w:tc>
          <w:tcPr>
            <w:tcW w:w="5310" w:type="dxa"/>
          </w:tcPr>
          <w:p w:rsidR="0081799F" w:rsidRPr="003F663B" w:rsidRDefault="0081799F" w:rsidP="00B3362B">
            <w:pPr>
              <w:pStyle w:val="NormalWeb"/>
              <w:spacing w:before="60" w:beforeAutospacing="0" w:after="60" w:afterAutospacing="0" w:line="300" w:lineRule="atLeast"/>
              <w:ind w:right="112"/>
              <w:jc w:val="both"/>
              <w:rPr>
                <w:lang w:val="vi-VN"/>
              </w:rPr>
            </w:pPr>
            <w:r>
              <w:rPr>
                <w:color w:val="000000"/>
              </w:rPr>
              <w:t xml:space="preserve">Tỷ lệ </w:t>
            </w:r>
            <w:r w:rsidRPr="00BE24AC">
              <w:rPr>
                <w:color w:val="000000"/>
              </w:rPr>
              <w:t>cấp ủy hoàn thành chương trình kiểm tra, giám sát đảm bảo chất lượng, hiệu quả</w:t>
            </w:r>
            <w:r>
              <w:rPr>
                <w:color w:val="000000"/>
              </w:rPr>
              <w:t>.</w:t>
            </w:r>
          </w:p>
        </w:tc>
        <w:tc>
          <w:tcPr>
            <w:tcW w:w="851" w:type="dxa"/>
            <w:vAlign w:val="center"/>
          </w:tcPr>
          <w:p w:rsidR="0081799F" w:rsidRPr="003F663B" w:rsidRDefault="0081799F" w:rsidP="00B3362B">
            <w:pPr>
              <w:jc w:val="center"/>
              <w:rPr>
                <w:sz w:val="24"/>
                <w:szCs w:val="24"/>
              </w:rPr>
            </w:pPr>
            <w:r>
              <w:rPr>
                <w:sz w:val="24"/>
                <w:szCs w:val="24"/>
              </w:rPr>
              <w:t>1</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r w:rsidR="0081799F" w:rsidRPr="0089013F" w:rsidTr="00B3362B">
        <w:tc>
          <w:tcPr>
            <w:tcW w:w="568" w:type="dxa"/>
            <w:vAlign w:val="center"/>
          </w:tcPr>
          <w:p w:rsidR="0081799F" w:rsidRDefault="0081799F" w:rsidP="00B3362B">
            <w:pPr>
              <w:jc w:val="center"/>
              <w:rPr>
                <w:sz w:val="24"/>
                <w:szCs w:val="24"/>
              </w:rPr>
            </w:pPr>
            <w:r>
              <w:rPr>
                <w:sz w:val="24"/>
                <w:szCs w:val="24"/>
              </w:rPr>
              <w:t>3</w:t>
            </w:r>
          </w:p>
        </w:tc>
        <w:tc>
          <w:tcPr>
            <w:tcW w:w="5310" w:type="dxa"/>
          </w:tcPr>
          <w:p w:rsidR="0081799F" w:rsidRPr="003F663B" w:rsidRDefault="0081799F" w:rsidP="00B3362B">
            <w:pPr>
              <w:pStyle w:val="NormalWeb"/>
              <w:spacing w:before="60" w:beforeAutospacing="0" w:after="60" w:afterAutospacing="0" w:line="300" w:lineRule="atLeast"/>
              <w:ind w:right="112"/>
              <w:jc w:val="both"/>
              <w:rPr>
                <w:spacing w:val="-2"/>
              </w:rPr>
            </w:pPr>
            <w:r w:rsidRPr="003F663B">
              <w:t>Thực hiện cải cách hành chính, chuyển đổi số, đẩy mạnh ứng dụng khoa học, công nghệ, phương pháp quản lý gắn với xây dựng văn hóa công vụ trong hoạt động quản lý, điều hành tổ chức, cơ quan, đơn vị</w:t>
            </w:r>
            <w:r>
              <w:t>.</w:t>
            </w:r>
          </w:p>
        </w:tc>
        <w:tc>
          <w:tcPr>
            <w:tcW w:w="851" w:type="dxa"/>
            <w:vAlign w:val="center"/>
          </w:tcPr>
          <w:p w:rsidR="0081799F" w:rsidRDefault="0081799F" w:rsidP="00B3362B">
            <w:pPr>
              <w:jc w:val="center"/>
              <w:rPr>
                <w:sz w:val="24"/>
                <w:szCs w:val="24"/>
              </w:rPr>
            </w:pPr>
            <w:r w:rsidRPr="003F663B">
              <w:rPr>
                <w:sz w:val="24"/>
                <w:szCs w:val="24"/>
              </w:rPr>
              <w:t>5</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r w:rsidR="0081799F" w:rsidRPr="0089013F" w:rsidTr="00B3362B">
        <w:tc>
          <w:tcPr>
            <w:tcW w:w="568" w:type="dxa"/>
            <w:vAlign w:val="center"/>
          </w:tcPr>
          <w:p w:rsidR="0081799F" w:rsidRDefault="0081799F" w:rsidP="00B3362B">
            <w:pPr>
              <w:jc w:val="center"/>
              <w:rPr>
                <w:sz w:val="24"/>
                <w:szCs w:val="24"/>
              </w:rPr>
            </w:pPr>
            <w:r>
              <w:rPr>
                <w:sz w:val="24"/>
                <w:szCs w:val="24"/>
              </w:rPr>
              <w:t>4</w:t>
            </w:r>
          </w:p>
        </w:tc>
        <w:tc>
          <w:tcPr>
            <w:tcW w:w="5310" w:type="dxa"/>
          </w:tcPr>
          <w:p w:rsidR="0081799F" w:rsidRPr="003F663B" w:rsidRDefault="0081799F" w:rsidP="00B3362B">
            <w:pPr>
              <w:pStyle w:val="NormalWeb"/>
              <w:spacing w:before="60" w:beforeAutospacing="0" w:after="60" w:afterAutospacing="0" w:line="300" w:lineRule="atLeast"/>
              <w:ind w:right="112"/>
              <w:jc w:val="both"/>
              <w:rPr>
                <w:spacing w:val="-2"/>
              </w:rPr>
            </w:pPr>
            <w:r w:rsidRPr="003F663B">
              <w:t>Văn hóa công sở, đạo đức công vụ</w:t>
            </w:r>
            <w:r>
              <w:t>.</w:t>
            </w:r>
          </w:p>
        </w:tc>
        <w:tc>
          <w:tcPr>
            <w:tcW w:w="851" w:type="dxa"/>
            <w:vAlign w:val="center"/>
          </w:tcPr>
          <w:p w:rsidR="0081799F" w:rsidRDefault="0081799F" w:rsidP="00B3362B">
            <w:pPr>
              <w:jc w:val="center"/>
              <w:rPr>
                <w:sz w:val="24"/>
                <w:szCs w:val="24"/>
              </w:rPr>
            </w:pPr>
            <w:r w:rsidRPr="003F663B">
              <w:rPr>
                <w:sz w:val="24"/>
                <w:szCs w:val="24"/>
              </w:rPr>
              <w:t>5</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r w:rsidR="0081799F" w:rsidRPr="0089013F" w:rsidTr="00B3362B">
        <w:tc>
          <w:tcPr>
            <w:tcW w:w="568" w:type="dxa"/>
            <w:vAlign w:val="center"/>
          </w:tcPr>
          <w:p w:rsidR="0081799F" w:rsidRDefault="0081799F" w:rsidP="00B3362B">
            <w:pPr>
              <w:jc w:val="center"/>
              <w:rPr>
                <w:sz w:val="24"/>
                <w:szCs w:val="24"/>
              </w:rPr>
            </w:pPr>
          </w:p>
        </w:tc>
        <w:tc>
          <w:tcPr>
            <w:tcW w:w="5310" w:type="dxa"/>
          </w:tcPr>
          <w:p w:rsidR="0081799F" w:rsidRPr="003F663B" w:rsidRDefault="0081799F" w:rsidP="00B3362B">
            <w:pPr>
              <w:pStyle w:val="NormalWeb"/>
              <w:spacing w:before="60" w:beforeAutospacing="0" w:after="60" w:afterAutospacing="0" w:line="300" w:lineRule="atLeast"/>
              <w:ind w:right="112"/>
              <w:jc w:val="both"/>
            </w:pPr>
            <w:r w:rsidRPr="00AE7E38">
              <w:rPr>
                <w:b/>
              </w:rPr>
              <w:t>TỔNG ĐIỂM = ĐIỂM NHÓM I + NHÓM II</w:t>
            </w:r>
          </w:p>
        </w:tc>
        <w:tc>
          <w:tcPr>
            <w:tcW w:w="851" w:type="dxa"/>
            <w:vAlign w:val="center"/>
          </w:tcPr>
          <w:p w:rsidR="0081799F" w:rsidRPr="00BA1C84" w:rsidRDefault="0081799F" w:rsidP="00B3362B">
            <w:pPr>
              <w:jc w:val="center"/>
              <w:rPr>
                <w:b/>
                <w:sz w:val="24"/>
                <w:szCs w:val="24"/>
              </w:rPr>
            </w:pPr>
            <w:r w:rsidRPr="00BA1C84">
              <w:rPr>
                <w:b/>
                <w:sz w:val="24"/>
                <w:szCs w:val="24"/>
              </w:rPr>
              <w:t>100</w:t>
            </w:r>
          </w:p>
        </w:tc>
        <w:tc>
          <w:tcPr>
            <w:tcW w:w="1811" w:type="dxa"/>
          </w:tcPr>
          <w:p w:rsidR="0081799F" w:rsidRPr="003F663B" w:rsidRDefault="0081799F" w:rsidP="00B3362B">
            <w:pPr>
              <w:jc w:val="both"/>
              <w:rPr>
                <w:sz w:val="24"/>
                <w:szCs w:val="24"/>
              </w:rPr>
            </w:pPr>
          </w:p>
        </w:tc>
        <w:tc>
          <w:tcPr>
            <w:tcW w:w="716" w:type="dxa"/>
          </w:tcPr>
          <w:p w:rsidR="0081799F" w:rsidRPr="003F663B" w:rsidRDefault="0081799F" w:rsidP="00B3362B">
            <w:pPr>
              <w:jc w:val="center"/>
              <w:rPr>
                <w:sz w:val="24"/>
                <w:szCs w:val="24"/>
              </w:rPr>
            </w:pPr>
          </w:p>
        </w:tc>
      </w:tr>
    </w:tbl>
    <w:p w:rsidR="0081799F" w:rsidRPr="00735EC5" w:rsidRDefault="0081799F" w:rsidP="0081799F">
      <w:pPr>
        <w:spacing w:before="40"/>
        <w:ind w:firstLine="720"/>
      </w:pPr>
      <w:r w:rsidRPr="00735EC5">
        <w:t xml:space="preserve">                                                                                                        </w:t>
      </w:r>
    </w:p>
    <w:p w:rsidR="0081799F" w:rsidRDefault="0081799F" w:rsidP="0081799F">
      <w:pPr>
        <w:spacing w:before="40"/>
        <w:ind w:right="693" w:firstLine="720"/>
        <w:jc w:val="both"/>
      </w:pPr>
      <w:r>
        <w:t>Nêu ngắn gọn mô hình đổi mới, sáng tạo, mô hình hay (nếu có). Trường hợp tập thể cơ quan, đơn vị tự chấm đạt từ 90 điểm trở lên thì phải hoàn thành 100% nhiệm vụ được giao, trong đó có ít nhất 30% số nhiệm vụ hoàn thành vượt mức:</w:t>
      </w:r>
    </w:p>
    <w:p w:rsidR="0081799F" w:rsidRDefault="0081799F" w:rsidP="0081799F">
      <w:pPr>
        <w:spacing w:before="40"/>
        <w:ind w:right="693" w:firstLine="720"/>
        <w:jc w:val="both"/>
      </w:pPr>
      <w:r>
        <w:t>………………………………………………………………………………………………………………………………………………………………………………………………………………………………………………………</w:t>
      </w:r>
    </w:p>
    <w:p w:rsidR="0081799F" w:rsidRDefault="0081799F" w:rsidP="0081799F">
      <w:pPr>
        <w:spacing w:before="40"/>
        <w:ind w:right="693" w:firstLine="720"/>
        <w:jc w:val="both"/>
      </w:pPr>
      <w:r>
        <w:t xml:space="preserve">Đề nghị xếp loại mức chất lượng: ………………..………………………. </w:t>
      </w:r>
    </w:p>
    <w:p w:rsidR="0081799F" w:rsidRDefault="0081799F" w:rsidP="0081799F">
      <w:pPr>
        <w:spacing w:before="40"/>
        <w:ind w:right="693" w:firstLine="720"/>
        <w:jc w:val="both"/>
      </w:pPr>
      <w:r>
        <w:t>("Hoàn thành xuất sắc nhiệm vụ", "Hoàn thành tốt nhiệm vụ", "Hoàn thành nhiệm vụ", "Không hoàn thành nhiệm vụ").</w:t>
      </w:r>
    </w:p>
    <w:p w:rsidR="0081799F" w:rsidRDefault="0081799F" w:rsidP="0081799F">
      <w:pPr>
        <w:spacing w:before="40"/>
        <w:ind w:firstLine="720"/>
        <w:rPr>
          <w:i/>
        </w:rPr>
      </w:pPr>
    </w:p>
    <w:p w:rsidR="0081799F" w:rsidRDefault="0081799F" w:rsidP="0081799F">
      <w:pPr>
        <w:spacing w:before="40"/>
        <w:ind w:firstLine="720"/>
        <w:rPr>
          <w:b/>
        </w:rPr>
      </w:pPr>
      <w:r>
        <w:rPr>
          <w:i/>
        </w:rPr>
        <w:t xml:space="preserve">                                                                                          </w:t>
      </w:r>
      <w:r>
        <w:rPr>
          <w:b/>
        </w:rPr>
        <w:t>T/M CẤP ỦY</w:t>
      </w:r>
    </w:p>
    <w:p w:rsidR="00B07360" w:rsidRDefault="00B07360"/>
    <w:sectPr w:rsidR="00B07360" w:rsidSect="0081799F">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99F"/>
    <w:rsid w:val="0081799F"/>
    <w:rsid w:val="009F12F7"/>
    <w:rsid w:val="00B07360"/>
    <w:rsid w:val="00D1759E"/>
    <w:rsid w:val="00FF2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799F"/>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81799F"/>
    <w:pPr>
      <w:keepNext/>
      <w:jc w:val="both"/>
      <w:outlineLvl w:val="1"/>
    </w:pPr>
    <w:rPr>
      <w:i/>
      <w:color w:val="0000FF"/>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1799F"/>
    <w:rPr>
      <w:rFonts w:ascii="Times New Roman" w:eastAsia="Times New Roman" w:hAnsi="Times New Roman" w:cs="Times New Roman"/>
      <w:i/>
      <w:color w:val="0000FF"/>
      <w:sz w:val="30"/>
      <w:szCs w:val="24"/>
    </w:rPr>
  </w:style>
  <w:style w:type="paragraph" w:styleId="Header">
    <w:name w:val="header"/>
    <w:basedOn w:val="Normal"/>
    <w:link w:val="HeaderChar"/>
    <w:rsid w:val="0081799F"/>
    <w:pPr>
      <w:tabs>
        <w:tab w:val="center" w:pos="4320"/>
        <w:tab w:val="right" w:pos="8640"/>
      </w:tabs>
    </w:pPr>
    <w:rPr>
      <w:rFonts w:ascii=".VnTime" w:hAnsi=".VnTime"/>
      <w:szCs w:val="20"/>
    </w:rPr>
  </w:style>
  <w:style w:type="character" w:customStyle="1" w:styleId="HeaderChar">
    <w:name w:val="Header Char"/>
    <w:basedOn w:val="DefaultParagraphFont"/>
    <w:link w:val="Header"/>
    <w:rsid w:val="0081799F"/>
    <w:rPr>
      <w:rFonts w:ascii=".VnTime" w:eastAsia="Times New Roman" w:hAnsi=".VnTime" w:cs="Times New Roman"/>
      <w:sz w:val="28"/>
      <w:szCs w:val="20"/>
    </w:rPr>
  </w:style>
  <w:style w:type="paragraph" w:styleId="NormalWeb">
    <w:name w:val="Normal (Web)"/>
    <w:basedOn w:val="Normal"/>
    <w:link w:val="NormalWebChar"/>
    <w:rsid w:val="0081799F"/>
    <w:pPr>
      <w:spacing w:before="100" w:beforeAutospacing="1" w:after="100" w:afterAutospacing="1"/>
    </w:pPr>
    <w:rPr>
      <w:rFonts w:eastAsia="Calibri"/>
      <w:sz w:val="24"/>
      <w:szCs w:val="24"/>
    </w:rPr>
  </w:style>
  <w:style w:type="character" w:customStyle="1" w:styleId="NormalWebChar">
    <w:name w:val="Normal (Web) Char"/>
    <w:link w:val="NormalWeb"/>
    <w:rsid w:val="0081799F"/>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799F"/>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81799F"/>
    <w:pPr>
      <w:keepNext/>
      <w:jc w:val="both"/>
      <w:outlineLvl w:val="1"/>
    </w:pPr>
    <w:rPr>
      <w:i/>
      <w:color w:val="0000FF"/>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1799F"/>
    <w:rPr>
      <w:rFonts w:ascii="Times New Roman" w:eastAsia="Times New Roman" w:hAnsi="Times New Roman" w:cs="Times New Roman"/>
      <w:i/>
      <w:color w:val="0000FF"/>
      <w:sz w:val="30"/>
      <w:szCs w:val="24"/>
    </w:rPr>
  </w:style>
  <w:style w:type="paragraph" w:styleId="Header">
    <w:name w:val="header"/>
    <w:basedOn w:val="Normal"/>
    <w:link w:val="HeaderChar"/>
    <w:rsid w:val="0081799F"/>
    <w:pPr>
      <w:tabs>
        <w:tab w:val="center" w:pos="4320"/>
        <w:tab w:val="right" w:pos="8640"/>
      </w:tabs>
    </w:pPr>
    <w:rPr>
      <w:rFonts w:ascii=".VnTime" w:hAnsi=".VnTime"/>
      <w:szCs w:val="20"/>
    </w:rPr>
  </w:style>
  <w:style w:type="character" w:customStyle="1" w:styleId="HeaderChar">
    <w:name w:val="Header Char"/>
    <w:basedOn w:val="DefaultParagraphFont"/>
    <w:link w:val="Header"/>
    <w:rsid w:val="0081799F"/>
    <w:rPr>
      <w:rFonts w:ascii=".VnTime" w:eastAsia="Times New Roman" w:hAnsi=".VnTime" w:cs="Times New Roman"/>
      <w:sz w:val="28"/>
      <w:szCs w:val="20"/>
    </w:rPr>
  </w:style>
  <w:style w:type="paragraph" w:styleId="NormalWeb">
    <w:name w:val="Normal (Web)"/>
    <w:basedOn w:val="Normal"/>
    <w:link w:val="NormalWebChar"/>
    <w:rsid w:val="0081799F"/>
    <w:pPr>
      <w:spacing w:before="100" w:beforeAutospacing="1" w:after="100" w:afterAutospacing="1"/>
    </w:pPr>
    <w:rPr>
      <w:rFonts w:eastAsia="Calibri"/>
      <w:sz w:val="24"/>
      <w:szCs w:val="24"/>
    </w:rPr>
  </w:style>
  <w:style w:type="character" w:customStyle="1" w:styleId="NormalWebChar">
    <w:name w:val="Normal (Web) Char"/>
    <w:link w:val="NormalWeb"/>
    <w:rsid w:val="0081799F"/>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1185</Words>
  <Characters>6756</Characters>
  <Application>Microsoft Office Word</Application>
  <DocSecurity>0</DocSecurity>
  <Lines>56</Lines>
  <Paragraphs>15</Paragraphs>
  <ScaleCrop>false</ScaleCrop>
  <Company/>
  <LinksUpToDate>false</LinksUpToDate>
  <CharactersWithSpaces>7926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2025-11-13T00:39:00Z</dcterms:created>
  <dcterms:modified xsi:type="dcterms:W3CDTF">2025-11-13T09:00:00Z</dcterms:modified>
</cp:coreProperties>
</file>